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5AE4" w14:textId="548B06CE" w:rsid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Cyber Security Operations Centre (CSOC</w:t>
      </w:r>
      <w:r>
        <w:rPr>
          <w:rFonts w:ascii="Segoe UI" w:eastAsia="Times New Roman" w:hAnsi="Segoe UI" w:cs="Segoe UI"/>
          <w:color w:val="374151"/>
          <w:sz w:val="24"/>
          <w:szCs w:val="24"/>
          <w:lang w:eastAsia="en-GB"/>
        </w:rPr>
        <w:t>)</w:t>
      </w:r>
    </w:p>
    <w:p w14:paraId="2BA7BA63" w14:textId="5415DCC8" w:rsidR="00513DD2" w:rsidRPr="00513DD2" w:rsidRDefault="003E7DEE" w:rsidP="00513DD2">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24/7</w:t>
      </w:r>
      <w:r w:rsidR="00513DD2" w:rsidRPr="00513DD2">
        <w:rPr>
          <w:rFonts w:ascii="Segoe UI" w:eastAsia="Times New Roman" w:hAnsi="Segoe UI" w:cs="Segoe UI"/>
          <w:color w:val="374151"/>
          <w:sz w:val="24"/>
          <w:szCs w:val="24"/>
          <w:lang w:eastAsia="en-GB"/>
        </w:rPr>
        <w:t xml:space="preserve"> Monitoring and Alerting</w:t>
      </w:r>
    </w:p>
    <w:p w14:paraId="5CA637B0" w14:textId="78E3FF18"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[COMPANY NAME]</w:t>
      </w:r>
      <w:r w:rsidRPr="00513DD2">
        <w:rPr>
          <w:rFonts w:ascii="Segoe UI" w:eastAsia="Times New Roman" w:hAnsi="Segoe UI" w:cs="Segoe UI"/>
          <w:color w:val="374151"/>
          <w:sz w:val="24"/>
          <w:szCs w:val="24"/>
          <w:lang w:eastAsia="en-GB"/>
        </w:rPr>
        <w:t>'s Cyber Security Operations Centre (CSOC) is dedicated to helping your organi</w:t>
      </w:r>
      <w:r w:rsidR="000137EB">
        <w:rPr>
          <w:rFonts w:ascii="Segoe UI" w:eastAsia="Times New Roman" w:hAnsi="Segoe UI" w:cs="Segoe UI"/>
          <w:color w:val="374151"/>
          <w:sz w:val="24"/>
          <w:szCs w:val="24"/>
          <w:lang w:eastAsia="en-GB"/>
        </w:rPr>
        <w:t>s</w:t>
      </w:r>
      <w:r w:rsidRPr="00513DD2">
        <w:rPr>
          <w:rFonts w:ascii="Segoe UI" w:eastAsia="Times New Roman" w:hAnsi="Segoe UI" w:cs="Segoe UI"/>
          <w:color w:val="374151"/>
          <w:sz w:val="24"/>
          <w:szCs w:val="24"/>
          <w:lang w:eastAsia="en-GB"/>
        </w:rPr>
        <w:t>ation prevent, detect, and respond to a wide range of threats</w:t>
      </w:r>
      <w:r w:rsidR="000137EB">
        <w:rPr>
          <w:rFonts w:ascii="Segoe UI" w:eastAsia="Times New Roman" w:hAnsi="Segoe UI" w:cs="Segoe UI"/>
          <w:color w:val="374151"/>
          <w:sz w:val="24"/>
          <w:szCs w:val="24"/>
          <w:lang w:eastAsia="en-GB"/>
        </w:rPr>
        <w:t>, providing</w:t>
      </w:r>
      <w:r w:rsidRPr="00513DD2">
        <w:rPr>
          <w:rFonts w:ascii="Segoe UI" w:eastAsia="Times New Roman" w:hAnsi="Segoe UI" w:cs="Segoe UI"/>
          <w:color w:val="374151"/>
          <w:sz w:val="24"/>
          <w:szCs w:val="24"/>
          <w:lang w:eastAsia="en-GB"/>
        </w:rPr>
        <w:t xml:space="preserve"> comprehensive monitoring and alerting services for all systems and infrastructure.</w:t>
      </w:r>
    </w:p>
    <w:p w14:paraId="6FB33EF7" w14:textId="584B1112"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 xml:space="preserve">The </w:t>
      </w:r>
      <w:r w:rsidR="000137EB">
        <w:rPr>
          <w:rFonts w:ascii="Segoe UI" w:eastAsia="Times New Roman" w:hAnsi="Segoe UI" w:cs="Segoe UI"/>
          <w:color w:val="374151"/>
          <w:sz w:val="24"/>
          <w:szCs w:val="24"/>
          <w:lang w:eastAsia="en-GB"/>
        </w:rPr>
        <w:t xml:space="preserve">cyber </w:t>
      </w:r>
      <w:r w:rsidRPr="00513DD2">
        <w:rPr>
          <w:rFonts w:ascii="Segoe UI" w:eastAsia="Times New Roman" w:hAnsi="Segoe UI" w:cs="Segoe UI"/>
          <w:color w:val="374151"/>
          <w:sz w:val="24"/>
          <w:szCs w:val="24"/>
          <w:lang w:eastAsia="en-GB"/>
        </w:rPr>
        <w:t>threat landscape is constantly evolving, making it challenging to allocate resources effectively</w:t>
      </w:r>
      <w:r w:rsidR="00927DF7" w:rsidRPr="00927DF7">
        <w:rPr>
          <w:rFonts w:ascii="Segoe UI" w:eastAsia="Times New Roman" w:hAnsi="Segoe UI" w:cs="Segoe UI"/>
          <w:color w:val="374151"/>
          <w:sz w:val="24"/>
          <w:szCs w:val="24"/>
          <w:lang w:eastAsia="en-GB"/>
        </w:rPr>
        <w:t xml:space="preserve"> </w:t>
      </w:r>
      <w:r w:rsidR="00927DF7">
        <w:rPr>
          <w:rFonts w:ascii="Segoe UI" w:eastAsia="Times New Roman" w:hAnsi="Segoe UI" w:cs="Segoe UI"/>
          <w:color w:val="374151"/>
          <w:sz w:val="24"/>
          <w:szCs w:val="24"/>
          <w:lang w:eastAsia="en-GB"/>
        </w:rPr>
        <w:t>and</w:t>
      </w:r>
      <w:r w:rsidR="00927DF7" w:rsidRPr="00513DD2">
        <w:rPr>
          <w:rFonts w:ascii="Segoe UI" w:eastAsia="Times New Roman" w:hAnsi="Segoe UI" w:cs="Segoe UI"/>
          <w:color w:val="374151"/>
          <w:sz w:val="24"/>
          <w:szCs w:val="24"/>
          <w:lang w:eastAsia="en-GB"/>
        </w:rPr>
        <w:t xml:space="preserve"> respond to threats and events</w:t>
      </w:r>
      <w:r w:rsidR="00927DF7">
        <w:rPr>
          <w:rFonts w:ascii="Segoe UI" w:eastAsia="Times New Roman" w:hAnsi="Segoe UI" w:cs="Segoe UI"/>
          <w:color w:val="374151"/>
          <w:sz w:val="24"/>
          <w:szCs w:val="24"/>
          <w:lang w:eastAsia="en-GB"/>
        </w:rPr>
        <w:t>, while</w:t>
      </w:r>
      <w:r w:rsidRPr="00513DD2">
        <w:rPr>
          <w:rFonts w:ascii="Segoe UI" w:eastAsia="Times New Roman" w:hAnsi="Segoe UI" w:cs="Segoe UI"/>
          <w:color w:val="374151"/>
          <w:sz w:val="24"/>
          <w:szCs w:val="24"/>
          <w:lang w:eastAsia="en-GB"/>
        </w:rPr>
        <w:t xml:space="preserve"> </w:t>
      </w:r>
      <w:r w:rsidR="00927DF7">
        <w:rPr>
          <w:rFonts w:ascii="Segoe UI" w:eastAsia="Times New Roman" w:hAnsi="Segoe UI" w:cs="Segoe UI"/>
          <w:color w:val="374151"/>
          <w:sz w:val="24"/>
          <w:szCs w:val="24"/>
          <w:lang w:eastAsia="en-GB"/>
        </w:rPr>
        <w:t>c</w:t>
      </w:r>
      <w:r w:rsidRPr="00513DD2">
        <w:rPr>
          <w:rFonts w:ascii="Segoe UI" w:eastAsia="Times New Roman" w:hAnsi="Segoe UI" w:cs="Segoe UI"/>
          <w:color w:val="374151"/>
          <w:sz w:val="24"/>
          <w:szCs w:val="24"/>
          <w:lang w:eastAsia="en-GB"/>
        </w:rPr>
        <w:t>ontinuously monitoring your environment and implementing the right security solutions can be costly.</w:t>
      </w:r>
    </w:p>
    <w:p w14:paraId="30612967" w14:textId="50EDFF35"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Your ultimate goal is to achieve peace of mind when it comes to your cyber security</w:t>
      </w:r>
      <w:r w:rsidR="002409F4">
        <w:rPr>
          <w:rFonts w:ascii="Segoe UI" w:eastAsia="Times New Roman" w:hAnsi="Segoe UI" w:cs="Segoe UI"/>
          <w:color w:val="374151"/>
          <w:sz w:val="24"/>
          <w:szCs w:val="24"/>
          <w:lang w:eastAsia="en-GB"/>
        </w:rPr>
        <w:t>, so</w:t>
      </w:r>
      <w:r w:rsidRPr="00513DD2">
        <w:rPr>
          <w:rFonts w:ascii="Segoe UI" w:eastAsia="Times New Roman" w:hAnsi="Segoe UI" w:cs="Segoe UI"/>
          <w:color w:val="374151"/>
          <w:sz w:val="24"/>
          <w:szCs w:val="24"/>
          <w:lang w:eastAsia="en-GB"/>
        </w:rPr>
        <w:t xml:space="preserve"> </w:t>
      </w:r>
      <w:r w:rsidR="002409F4">
        <w:rPr>
          <w:rFonts w:ascii="Segoe UI" w:eastAsia="Times New Roman" w:hAnsi="Segoe UI" w:cs="Segoe UI"/>
          <w:color w:val="374151"/>
          <w:sz w:val="24"/>
          <w:szCs w:val="24"/>
          <w:lang w:eastAsia="en-GB"/>
        </w:rPr>
        <w:t>o</w:t>
      </w:r>
      <w:r w:rsidRPr="00513DD2">
        <w:rPr>
          <w:rFonts w:ascii="Segoe UI" w:eastAsia="Times New Roman" w:hAnsi="Segoe UI" w:cs="Segoe UI"/>
          <w:color w:val="374151"/>
          <w:sz w:val="24"/>
          <w:szCs w:val="24"/>
          <w:lang w:eastAsia="en-GB"/>
        </w:rPr>
        <w:t xml:space="preserve">ur CSOC is managed by </w:t>
      </w:r>
      <w:r w:rsidR="00101BCB">
        <w:rPr>
          <w:rFonts w:ascii="Segoe UI" w:eastAsia="Times New Roman" w:hAnsi="Segoe UI" w:cs="Segoe UI"/>
          <w:color w:val="374151"/>
          <w:sz w:val="24"/>
          <w:szCs w:val="24"/>
          <w:lang w:eastAsia="en-GB"/>
        </w:rPr>
        <w:t>[COMPANY NAME]’s own</w:t>
      </w:r>
      <w:r w:rsidRPr="00513DD2">
        <w:rPr>
          <w:rFonts w:ascii="Segoe UI" w:eastAsia="Times New Roman" w:hAnsi="Segoe UI" w:cs="Segoe UI"/>
          <w:color w:val="374151"/>
          <w:sz w:val="24"/>
          <w:szCs w:val="24"/>
          <w:lang w:eastAsia="en-GB"/>
        </w:rPr>
        <w:t xml:space="preserve"> certified analysts, engineers, architects, and consultants, allowing you to focus on your core business services.</w:t>
      </w:r>
    </w:p>
    <w:p w14:paraId="1D3D9B24" w14:textId="38B8E5BD" w:rsidR="003E7DEE" w:rsidRPr="003E7DEE"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Monitoring and Alerting</w:t>
      </w:r>
    </w:p>
    <w:p w14:paraId="1A7E16CF" w14:textId="57C1977E"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Organi</w:t>
      </w:r>
      <w:r w:rsidR="00997AEF">
        <w:rPr>
          <w:rFonts w:ascii="Segoe UI" w:eastAsia="Times New Roman" w:hAnsi="Segoe UI" w:cs="Segoe UI"/>
          <w:color w:val="374151"/>
          <w:sz w:val="24"/>
          <w:szCs w:val="24"/>
          <w:lang w:eastAsia="en-GB"/>
        </w:rPr>
        <w:t>s</w:t>
      </w:r>
      <w:r w:rsidRPr="00513DD2">
        <w:rPr>
          <w:rFonts w:ascii="Segoe UI" w:eastAsia="Times New Roman" w:hAnsi="Segoe UI" w:cs="Segoe UI"/>
          <w:color w:val="374151"/>
          <w:sz w:val="24"/>
          <w:szCs w:val="24"/>
          <w:lang w:eastAsia="en-GB"/>
        </w:rPr>
        <w:t xml:space="preserve">ations generate millions of security log alerts daily. Interpreting and responding to these requires highly specialized expertise, which can be </w:t>
      </w:r>
      <w:r w:rsidR="00A8302B">
        <w:rPr>
          <w:rFonts w:ascii="Segoe UI" w:eastAsia="Times New Roman" w:hAnsi="Segoe UI" w:cs="Segoe UI"/>
          <w:color w:val="374151"/>
          <w:sz w:val="24"/>
          <w:szCs w:val="24"/>
          <w:lang w:eastAsia="en-GB"/>
        </w:rPr>
        <w:t>challenging</w:t>
      </w:r>
      <w:r w:rsidRPr="00513DD2">
        <w:rPr>
          <w:rFonts w:ascii="Segoe UI" w:eastAsia="Times New Roman" w:hAnsi="Segoe UI" w:cs="Segoe UI"/>
          <w:color w:val="374151"/>
          <w:sz w:val="24"/>
          <w:szCs w:val="24"/>
          <w:lang w:eastAsia="en-GB"/>
        </w:rPr>
        <w:t xml:space="preserve"> to manage internally. Historically, implementing security information and event management (SIEM) and other monitoring technologies has been complex </w:t>
      </w:r>
      <w:r w:rsidR="00C7266C">
        <w:rPr>
          <w:rFonts w:ascii="Segoe UI" w:eastAsia="Times New Roman" w:hAnsi="Segoe UI" w:cs="Segoe UI"/>
          <w:color w:val="374151"/>
          <w:sz w:val="24"/>
          <w:szCs w:val="24"/>
          <w:lang w:eastAsia="en-GB"/>
        </w:rPr>
        <w:t>and expensive</w:t>
      </w:r>
      <w:r w:rsidRPr="00513DD2">
        <w:rPr>
          <w:rFonts w:ascii="Segoe UI" w:eastAsia="Times New Roman" w:hAnsi="Segoe UI" w:cs="Segoe UI"/>
          <w:color w:val="374151"/>
          <w:sz w:val="24"/>
          <w:szCs w:val="24"/>
          <w:lang w:eastAsia="en-GB"/>
        </w:rPr>
        <w:t>.</w:t>
      </w:r>
    </w:p>
    <w:p w14:paraId="723DB420" w14:textId="1DB0F508" w:rsidR="00513DD2" w:rsidRPr="00513DD2" w:rsidRDefault="003E7DEE"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[COMPANY NAME]</w:t>
      </w:r>
      <w:r w:rsidR="00513DD2" w:rsidRPr="00513DD2">
        <w:rPr>
          <w:rFonts w:ascii="Segoe UI" w:eastAsia="Times New Roman" w:hAnsi="Segoe UI" w:cs="Segoe UI"/>
          <w:color w:val="374151"/>
          <w:sz w:val="24"/>
          <w:szCs w:val="24"/>
          <w:lang w:eastAsia="en-GB"/>
        </w:rPr>
        <w:t xml:space="preserve"> provides effective and responsive security monitoring for your entire cyber security environment, not just the devices we supply. We understand the correct approach for advanced monitoring and alerting operations to continuously monitor incoming threats, know when to respond, and determine the appropriate </w:t>
      </w:r>
      <w:r w:rsidR="008A406A">
        <w:rPr>
          <w:rFonts w:ascii="Segoe UI" w:eastAsia="Times New Roman" w:hAnsi="Segoe UI" w:cs="Segoe UI"/>
          <w:color w:val="374151"/>
          <w:sz w:val="24"/>
          <w:szCs w:val="24"/>
          <w:lang w:eastAsia="en-GB"/>
        </w:rPr>
        <w:t>steps</w:t>
      </w:r>
      <w:r w:rsidR="00513DD2" w:rsidRPr="00513DD2">
        <w:rPr>
          <w:rFonts w:ascii="Segoe UI" w:eastAsia="Times New Roman" w:hAnsi="Segoe UI" w:cs="Segoe UI"/>
          <w:color w:val="374151"/>
          <w:sz w:val="24"/>
          <w:szCs w:val="24"/>
          <w:lang w:eastAsia="en-GB"/>
        </w:rPr>
        <w:t xml:space="preserve"> to prevent risks.</w:t>
      </w:r>
    </w:p>
    <w:p w14:paraId="443420EB" w14:textId="6FE13F04" w:rsidR="00513DD2" w:rsidRPr="00513DD2" w:rsidRDefault="003E7DEE"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We analyse</w:t>
      </w:r>
      <w:r w:rsidR="00513DD2" w:rsidRPr="00513DD2">
        <w:rPr>
          <w:rFonts w:ascii="Segoe UI" w:eastAsia="Times New Roman" w:hAnsi="Segoe UI" w:cs="Segoe UI"/>
          <w:color w:val="374151"/>
          <w:sz w:val="24"/>
          <w:szCs w:val="24"/>
          <w:lang w:eastAsia="en-GB"/>
        </w:rPr>
        <w:t xml:space="preserve"> signals 24/7 and raise actionable alerts, helping you remediate incidents effectively. This ensures your data, systems, and applications are always available.</w:t>
      </w:r>
    </w:p>
    <w:p w14:paraId="1EDFA36D" w14:textId="0953CE58"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The CSOC monitoring and incident alerting service offers unified security management</w:t>
      </w:r>
      <w:r w:rsidR="00C30776">
        <w:rPr>
          <w:rFonts w:ascii="Segoe UI" w:eastAsia="Times New Roman" w:hAnsi="Segoe UI" w:cs="Segoe UI"/>
          <w:color w:val="374151"/>
          <w:sz w:val="24"/>
          <w:szCs w:val="24"/>
          <w:lang w:eastAsia="en-GB"/>
        </w:rPr>
        <w:t>, where</w:t>
      </w:r>
      <w:r w:rsidRPr="00513DD2">
        <w:rPr>
          <w:rFonts w:ascii="Segoe UI" w:eastAsia="Times New Roman" w:hAnsi="Segoe UI" w:cs="Segoe UI"/>
          <w:color w:val="374151"/>
          <w:sz w:val="24"/>
          <w:szCs w:val="24"/>
          <w:lang w:eastAsia="en-GB"/>
        </w:rPr>
        <w:t xml:space="preserve"> </w:t>
      </w:r>
      <w:r w:rsidR="00C30776">
        <w:rPr>
          <w:rFonts w:ascii="Segoe UI" w:eastAsia="Times New Roman" w:hAnsi="Segoe UI" w:cs="Segoe UI"/>
          <w:color w:val="374151"/>
          <w:sz w:val="24"/>
          <w:szCs w:val="24"/>
          <w:lang w:eastAsia="en-GB"/>
        </w:rPr>
        <w:t>n</w:t>
      </w:r>
      <w:r w:rsidRPr="00513DD2">
        <w:rPr>
          <w:rFonts w:ascii="Segoe UI" w:eastAsia="Times New Roman" w:hAnsi="Segoe UI" w:cs="Segoe UI"/>
          <w:color w:val="374151"/>
          <w:sz w:val="24"/>
          <w:szCs w:val="24"/>
          <w:lang w:eastAsia="en-GB"/>
        </w:rPr>
        <w:t xml:space="preserve">ative data stays within your network. This enables monitoring syslog streams and network traffic across your infrastructure, identifying risks, mitigating threats, </w:t>
      </w:r>
      <w:r w:rsidR="00E91036">
        <w:rPr>
          <w:rFonts w:ascii="Segoe UI" w:eastAsia="Times New Roman" w:hAnsi="Segoe UI" w:cs="Segoe UI"/>
          <w:color w:val="374151"/>
          <w:sz w:val="24"/>
          <w:szCs w:val="24"/>
          <w:lang w:eastAsia="en-GB"/>
        </w:rPr>
        <w:t>and maintaining</w:t>
      </w:r>
      <w:r w:rsidRPr="00513DD2">
        <w:rPr>
          <w:rFonts w:ascii="Segoe UI" w:eastAsia="Times New Roman" w:hAnsi="Segoe UI" w:cs="Segoe UI"/>
          <w:color w:val="374151"/>
          <w:sz w:val="24"/>
          <w:szCs w:val="24"/>
          <w:lang w:eastAsia="en-GB"/>
        </w:rPr>
        <w:t xml:space="preserve"> compliance.</w:t>
      </w:r>
    </w:p>
    <w:p w14:paraId="067244C7" w14:textId="740C0C4B" w:rsidR="001B23C3"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 xml:space="preserve">How it </w:t>
      </w:r>
      <w:r w:rsidR="001B23C3">
        <w:rPr>
          <w:rFonts w:ascii="Segoe UI" w:eastAsia="Times New Roman" w:hAnsi="Segoe UI" w:cs="Segoe UI"/>
          <w:color w:val="374151"/>
          <w:sz w:val="24"/>
          <w:szCs w:val="24"/>
          <w:lang w:eastAsia="en-GB"/>
        </w:rPr>
        <w:t>w</w:t>
      </w:r>
      <w:r w:rsidRPr="00513DD2">
        <w:rPr>
          <w:rFonts w:ascii="Segoe UI" w:eastAsia="Times New Roman" w:hAnsi="Segoe UI" w:cs="Segoe UI"/>
          <w:color w:val="374151"/>
          <w:sz w:val="24"/>
          <w:szCs w:val="24"/>
          <w:lang w:eastAsia="en-GB"/>
        </w:rPr>
        <w:t xml:space="preserve">orks </w:t>
      </w:r>
    </w:p>
    <w:p w14:paraId="048D4E17" w14:textId="2B54D8A5"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Our managed service includes purpose-built virtual devices for 24/7 data collection</w:t>
      </w:r>
      <w:r w:rsidR="001B23C3">
        <w:rPr>
          <w:rFonts w:ascii="Segoe UI" w:eastAsia="Times New Roman" w:hAnsi="Segoe UI" w:cs="Segoe UI"/>
          <w:color w:val="374151"/>
          <w:sz w:val="24"/>
          <w:szCs w:val="24"/>
          <w:lang w:eastAsia="en-GB"/>
        </w:rPr>
        <w:t>, monitoring</w:t>
      </w:r>
      <w:r w:rsidRPr="00513DD2">
        <w:rPr>
          <w:rFonts w:ascii="Segoe UI" w:eastAsia="Times New Roman" w:hAnsi="Segoe UI" w:cs="Segoe UI"/>
          <w:color w:val="374151"/>
          <w:sz w:val="24"/>
          <w:szCs w:val="24"/>
          <w:lang w:eastAsia="en-GB"/>
        </w:rPr>
        <w:t xml:space="preserve"> events from end-user devices, servers, network equipment, firewalls, and </w:t>
      </w:r>
      <w:r w:rsidRPr="00513DD2">
        <w:rPr>
          <w:rFonts w:ascii="Segoe UI" w:eastAsia="Times New Roman" w:hAnsi="Segoe UI" w:cs="Segoe UI"/>
          <w:color w:val="374151"/>
          <w:sz w:val="24"/>
          <w:szCs w:val="24"/>
          <w:lang w:eastAsia="en-GB"/>
        </w:rPr>
        <w:lastRenderedPageBreak/>
        <w:t>more. This data is consolidated and analy</w:t>
      </w:r>
      <w:r w:rsidR="0030745F">
        <w:rPr>
          <w:rFonts w:ascii="Segoe UI" w:eastAsia="Times New Roman" w:hAnsi="Segoe UI" w:cs="Segoe UI"/>
          <w:color w:val="374151"/>
          <w:sz w:val="24"/>
          <w:szCs w:val="24"/>
          <w:lang w:eastAsia="en-GB"/>
        </w:rPr>
        <w:t>s</w:t>
      </w:r>
      <w:r w:rsidRPr="00513DD2">
        <w:rPr>
          <w:rFonts w:ascii="Segoe UI" w:eastAsia="Times New Roman" w:hAnsi="Segoe UI" w:cs="Segoe UI"/>
          <w:color w:val="374151"/>
          <w:sz w:val="24"/>
          <w:szCs w:val="24"/>
          <w:lang w:eastAsia="en-GB"/>
        </w:rPr>
        <w:t xml:space="preserve">ed in a secure, </w:t>
      </w:r>
      <w:r w:rsidR="0030745F">
        <w:rPr>
          <w:rFonts w:ascii="Segoe UI" w:eastAsia="Times New Roman" w:hAnsi="Segoe UI" w:cs="Segoe UI"/>
          <w:color w:val="374151"/>
          <w:sz w:val="24"/>
          <w:szCs w:val="24"/>
          <w:lang w:eastAsia="en-GB"/>
        </w:rPr>
        <w:t>C</w:t>
      </w:r>
      <w:r w:rsidRPr="00513DD2">
        <w:rPr>
          <w:rFonts w:ascii="Segoe UI" w:eastAsia="Times New Roman" w:hAnsi="Segoe UI" w:cs="Segoe UI"/>
          <w:color w:val="374151"/>
          <w:sz w:val="24"/>
          <w:szCs w:val="24"/>
          <w:lang w:eastAsia="en-GB"/>
        </w:rPr>
        <w:t>loud-based platform</w:t>
      </w:r>
      <w:r w:rsidR="0030745F">
        <w:rPr>
          <w:rFonts w:ascii="Segoe UI" w:eastAsia="Times New Roman" w:hAnsi="Segoe UI" w:cs="Segoe UI"/>
          <w:color w:val="374151"/>
          <w:sz w:val="24"/>
          <w:szCs w:val="24"/>
          <w:lang w:eastAsia="en-GB"/>
        </w:rPr>
        <w:t>, for which w</w:t>
      </w:r>
      <w:r w:rsidRPr="00513DD2">
        <w:rPr>
          <w:rFonts w:ascii="Segoe UI" w:eastAsia="Times New Roman" w:hAnsi="Segoe UI" w:cs="Segoe UI"/>
          <w:color w:val="374151"/>
          <w:sz w:val="24"/>
          <w:szCs w:val="24"/>
          <w:lang w:eastAsia="en-GB"/>
        </w:rPr>
        <w:t>e apply technology-specific</w:t>
      </w:r>
      <w:r w:rsidR="003373C0" w:rsidRPr="003373C0">
        <w:rPr>
          <w:rFonts w:ascii="Segoe UI" w:eastAsia="Times New Roman" w:hAnsi="Segoe UI" w:cs="Segoe UI"/>
          <w:color w:val="374151"/>
          <w:sz w:val="24"/>
          <w:szCs w:val="24"/>
          <w:lang w:eastAsia="en-GB"/>
        </w:rPr>
        <w:t xml:space="preserve"> </w:t>
      </w:r>
      <w:r w:rsidR="003373C0" w:rsidRPr="00513DD2">
        <w:rPr>
          <w:rFonts w:ascii="Segoe UI" w:eastAsia="Times New Roman" w:hAnsi="Segoe UI" w:cs="Segoe UI"/>
          <w:color w:val="374151"/>
          <w:sz w:val="24"/>
          <w:szCs w:val="24"/>
          <w:lang w:eastAsia="en-GB"/>
        </w:rPr>
        <w:t>rules</w:t>
      </w:r>
      <w:r w:rsidRPr="00513DD2">
        <w:rPr>
          <w:rFonts w:ascii="Segoe UI" w:eastAsia="Times New Roman" w:hAnsi="Segoe UI" w:cs="Segoe UI"/>
          <w:color w:val="374151"/>
          <w:sz w:val="24"/>
          <w:szCs w:val="24"/>
          <w:lang w:eastAsia="en-GB"/>
        </w:rPr>
        <w:t xml:space="preserve">, custom-designed </w:t>
      </w:r>
      <w:r w:rsidR="0030745F">
        <w:rPr>
          <w:rFonts w:ascii="Segoe UI" w:eastAsia="Times New Roman" w:hAnsi="Segoe UI" w:cs="Segoe UI"/>
          <w:color w:val="374151"/>
          <w:sz w:val="24"/>
          <w:szCs w:val="24"/>
          <w:lang w:eastAsia="en-GB"/>
        </w:rPr>
        <w:t>for</w:t>
      </w:r>
      <w:r w:rsidRPr="00513DD2">
        <w:rPr>
          <w:rFonts w:ascii="Segoe UI" w:eastAsia="Times New Roman" w:hAnsi="Segoe UI" w:cs="Segoe UI"/>
          <w:color w:val="374151"/>
          <w:sz w:val="24"/>
          <w:szCs w:val="24"/>
          <w:lang w:eastAsia="en-GB"/>
        </w:rPr>
        <w:t xml:space="preserve"> your business.</w:t>
      </w:r>
    </w:p>
    <w:p w14:paraId="3BF97264" w14:textId="6A7EA9F2"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Human analysis drives advanced security operations</w:t>
      </w:r>
      <w:r w:rsidR="003373C0">
        <w:rPr>
          <w:rFonts w:ascii="Segoe UI" w:eastAsia="Times New Roman" w:hAnsi="Segoe UI" w:cs="Segoe UI"/>
          <w:color w:val="374151"/>
          <w:sz w:val="24"/>
          <w:szCs w:val="24"/>
          <w:lang w:eastAsia="en-GB"/>
        </w:rPr>
        <w:t>,</w:t>
      </w:r>
      <w:r w:rsidRPr="00513DD2">
        <w:rPr>
          <w:rFonts w:ascii="Segoe UI" w:eastAsia="Times New Roman" w:hAnsi="Segoe UI" w:cs="Segoe UI"/>
          <w:color w:val="374151"/>
          <w:sz w:val="24"/>
          <w:szCs w:val="24"/>
          <w:lang w:eastAsia="en-GB"/>
        </w:rPr>
        <w:t xml:space="preserve"> managed through a</w:t>
      </w:r>
      <w:r w:rsidR="00E061A5">
        <w:rPr>
          <w:rFonts w:ascii="Segoe UI" w:eastAsia="Times New Roman" w:hAnsi="Segoe UI" w:cs="Segoe UI"/>
          <w:color w:val="374151"/>
          <w:sz w:val="24"/>
          <w:szCs w:val="24"/>
          <w:lang w:eastAsia="en-GB"/>
        </w:rPr>
        <w:t xml:space="preserve"> highly intuitive</w:t>
      </w:r>
      <w:r w:rsidRPr="00513DD2">
        <w:rPr>
          <w:rFonts w:ascii="Segoe UI" w:eastAsia="Times New Roman" w:hAnsi="Segoe UI" w:cs="Segoe UI"/>
          <w:color w:val="374151"/>
          <w:sz w:val="24"/>
          <w:szCs w:val="24"/>
          <w:lang w:eastAsia="en-GB"/>
        </w:rPr>
        <w:t xml:space="preserve"> customer portal for incident identification and reporting. Security log monitoring, detection, analysis, and alert management are simplified, enabling the detection of dormant threats and vulnerabilities in your network.</w:t>
      </w:r>
    </w:p>
    <w:p w14:paraId="6BA63C58" w14:textId="77777777"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Features</w:t>
      </w:r>
    </w:p>
    <w:p w14:paraId="6365E9E3"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24/7 real-time monitoring, analysis, alerting, and reporting.</w:t>
      </w:r>
    </w:p>
    <w:p w14:paraId="57CA9549"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Manual evaluation and investigation by certified security experts.</w:t>
      </w:r>
    </w:p>
    <w:p w14:paraId="11CDF9F9"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Easy integration with existing solutions.</w:t>
      </w:r>
    </w:p>
    <w:p w14:paraId="25FB80E1"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Purpose-built system for comprehensive and flexible security management.</w:t>
      </w:r>
    </w:p>
    <w:p w14:paraId="3C8BECCA" w14:textId="4806EC4C"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Categori</w:t>
      </w:r>
      <w:r w:rsidR="003404A1">
        <w:rPr>
          <w:rFonts w:ascii="Segoe UI" w:eastAsia="Times New Roman" w:hAnsi="Segoe UI" w:cs="Segoe UI"/>
          <w:color w:val="374151"/>
          <w:sz w:val="24"/>
          <w:szCs w:val="24"/>
          <w:lang w:eastAsia="en-GB"/>
        </w:rPr>
        <w:t>s</w:t>
      </w:r>
      <w:r w:rsidRPr="00513DD2">
        <w:rPr>
          <w:rFonts w:ascii="Segoe UI" w:eastAsia="Times New Roman" w:hAnsi="Segoe UI" w:cs="Segoe UI"/>
          <w:color w:val="374151"/>
          <w:sz w:val="24"/>
          <w:szCs w:val="24"/>
          <w:lang w:eastAsia="en-GB"/>
        </w:rPr>
        <w:t>ation of devices and assets using advanced business logic.</w:t>
      </w:r>
    </w:p>
    <w:p w14:paraId="5F07CBEF"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Powerful processing of high volumes of data.</w:t>
      </w:r>
    </w:p>
    <w:p w14:paraId="492785C3"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Simple management platform presenting reports and facilitating ticket investigation.</w:t>
      </w:r>
    </w:p>
    <w:p w14:paraId="0C435FF0"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Generate insights through analytics.</w:t>
      </w:r>
    </w:p>
    <w:p w14:paraId="0FC4225A" w14:textId="77777777" w:rsidR="00513DD2" w:rsidRPr="00513DD2" w:rsidRDefault="00513DD2" w:rsidP="00513DD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Easy deployment, onboarding, and management.</w:t>
      </w:r>
    </w:p>
    <w:p w14:paraId="726697F5" w14:textId="77777777" w:rsidR="00513DD2" w:rsidRPr="00513DD2" w:rsidRDefault="00513DD2" w:rsidP="00513DD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Benefits</w:t>
      </w:r>
    </w:p>
    <w:p w14:paraId="64E073DC"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Monitor your entire security environment.</w:t>
      </w:r>
    </w:p>
    <w:p w14:paraId="11C9A175"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Rapid incident response.</w:t>
      </w:r>
    </w:p>
    <w:p w14:paraId="7F43B382"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Reduced risk and increased cyber security.</w:t>
      </w:r>
    </w:p>
    <w:p w14:paraId="634A704B"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Integration of advanced technology and multi-layered solutions.</w:t>
      </w:r>
    </w:p>
    <w:p w14:paraId="39C2E701"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Decreased capital expenditure.</w:t>
      </w:r>
    </w:p>
    <w:p w14:paraId="0524F193"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Simplified operating model with increased automation.</w:t>
      </w:r>
    </w:p>
    <w:p w14:paraId="75545091"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Accountability and support from certified cyber security analysts.</w:t>
      </w:r>
    </w:p>
    <w:p w14:paraId="3EA3C569"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Analytics and full visibility.</w:t>
      </w:r>
    </w:p>
    <w:p w14:paraId="2BD91501" w14:textId="77777777" w:rsidR="00513DD2" w:rsidRPr="00513DD2" w:rsidRDefault="00513DD2" w:rsidP="00513DD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513DD2">
        <w:rPr>
          <w:rFonts w:ascii="Segoe UI" w:eastAsia="Times New Roman" w:hAnsi="Segoe UI" w:cs="Segoe UI"/>
          <w:color w:val="374151"/>
          <w:sz w:val="24"/>
          <w:szCs w:val="24"/>
          <w:lang w:eastAsia="en-GB"/>
        </w:rPr>
        <w:t>Manage and report on compliance.</w:t>
      </w:r>
    </w:p>
    <w:p w14:paraId="359B5D49" w14:textId="77777777" w:rsidR="004D12D4" w:rsidRDefault="004D12D4" w:rsidP="00FB0129"/>
    <w:p w14:paraId="75E1A56B" w14:textId="77777777" w:rsidR="00840AD7" w:rsidRDefault="00840AD7" w:rsidP="00FB0129"/>
    <w:sectPr w:rsidR="0084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0CA"/>
    <w:multiLevelType w:val="hybridMultilevel"/>
    <w:tmpl w:val="85F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4F80"/>
    <w:multiLevelType w:val="multilevel"/>
    <w:tmpl w:val="30E4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15ECE"/>
    <w:multiLevelType w:val="multilevel"/>
    <w:tmpl w:val="A36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BD2C70"/>
    <w:multiLevelType w:val="hybridMultilevel"/>
    <w:tmpl w:val="F8E2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5571">
    <w:abstractNumId w:val="3"/>
  </w:num>
  <w:num w:numId="2" w16cid:durableId="541477976">
    <w:abstractNumId w:val="0"/>
  </w:num>
  <w:num w:numId="3" w16cid:durableId="386757223">
    <w:abstractNumId w:val="1"/>
  </w:num>
  <w:num w:numId="4" w16cid:durableId="428700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A1"/>
    <w:rsid w:val="000137EB"/>
    <w:rsid w:val="000330D3"/>
    <w:rsid w:val="00037716"/>
    <w:rsid w:val="00101BCB"/>
    <w:rsid w:val="001B23C3"/>
    <w:rsid w:val="002409F4"/>
    <w:rsid w:val="003009A1"/>
    <w:rsid w:val="0030745F"/>
    <w:rsid w:val="003373C0"/>
    <w:rsid w:val="003404A1"/>
    <w:rsid w:val="003D3E08"/>
    <w:rsid w:val="003E7DEE"/>
    <w:rsid w:val="004127B1"/>
    <w:rsid w:val="00443E46"/>
    <w:rsid w:val="004D12D4"/>
    <w:rsid w:val="00513DD2"/>
    <w:rsid w:val="006053E4"/>
    <w:rsid w:val="00840AD7"/>
    <w:rsid w:val="008A406A"/>
    <w:rsid w:val="00903EF9"/>
    <w:rsid w:val="00920F61"/>
    <w:rsid w:val="00927DF7"/>
    <w:rsid w:val="00947C46"/>
    <w:rsid w:val="00981F43"/>
    <w:rsid w:val="00997AEF"/>
    <w:rsid w:val="009E061A"/>
    <w:rsid w:val="00A565DB"/>
    <w:rsid w:val="00A71903"/>
    <w:rsid w:val="00A8302B"/>
    <w:rsid w:val="00AE5044"/>
    <w:rsid w:val="00BD4B55"/>
    <w:rsid w:val="00C30776"/>
    <w:rsid w:val="00C7266C"/>
    <w:rsid w:val="00D511FD"/>
    <w:rsid w:val="00E061A5"/>
    <w:rsid w:val="00E91036"/>
    <w:rsid w:val="00FB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9C69"/>
  <w15:chartTrackingRefBased/>
  <w15:docId w15:val="{4E0E1520-3911-47D6-93C2-EB6294AA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7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39</cp:revision>
  <dcterms:created xsi:type="dcterms:W3CDTF">2023-05-18T15:36:00Z</dcterms:created>
  <dcterms:modified xsi:type="dcterms:W3CDTF">2023-05-18T16:10:00Z</dcterms:modified>
</cp:coreProperties>
</file>