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36384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67104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763222C" wp14:editId="0FE67D22">
                <wp:simplePos x="0" y="0"/>
                <wp:positionH relativeFrom="page">
                  <wp:align>right</wp:align>
                </wp:positionH>
                <wp:positionV relativeFrom="margin">
                  <wp:posOffset>2078355</wp:posOffset>
                </wp:positionV>
                <wp:extent cx="7557135" cy="2032635"/>
                <wp:effectExtent l="0" t="0" r="5715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135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3FD36441" w:rsidR="0079623E" w:rsidRPr="00E07085" w:rsidRDefault="0049768F" w:rsidP="00146087">
                            <w:pPr>
                              <w:spacing w:before="120" w:line="540" w:lineRule="exact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CF0D95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Our </w:t>
                                </w:r>
                                <w:r w:rsidR="00DB1F52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Portfolio</w:t>
                                </w:r>
                                <w:r w:rsidR="0046328E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- C</w:t>
                                </w:r>
                                <w:r w:rsidR="00C65BDF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loud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E1D10C7" w14:textId="2A951D31" w:rsidR="0079623E" w:rsidRPr="00DA0F6B" w:rsidRDefault="00336D0E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Cloud without the fog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85pt;margin-top:163.65pt;width:595.05pt;height:160.05pt;z-index:251551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" fillcolor="#1a1c2b" stroked="f" strokeweight=".5pt">
                <v:fill opacity="8481f"/>
                <v:textbox inset="11mm,0,54pt,0">
                  <w:txbxContent>
                    <w:p w14:paraId="4AC54CB8" w14:textId="3FD36441" w:rsidR="0079623E" w:rsidRPr="00E07085" w:rsidRDefault="0049768F" w:rsidP="00146087">
                      <w:pPr>
                        <w:spacing w:before="120" w:line="540" w:lineRule="exact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CF0D95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Our </w:t>
                          </w:r>
                          <w:r w:rsidR="00DB1F52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Portfolio</w:t>
                          </w:r>
                          <w:r w:rsidR="0046328E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 - C</w:t>
                          </w:r>
                          <w:r w:rsidR="00C65BDF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loud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0E1D10C7" w14:textId="2A951D31" w:rsidR="0079623E" w:rsidRPr="00DA0F6B" w:rsidRDefault="00336D0E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Cloud without the fog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82464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4F9CDEA0" w:rsidR="004B7E82" w:rsidRPr="004B7E82" w:rsidRDefault="001B6F90" w:rsidP="006048D7">
      <w:pPr>
        <w:pStyle w:val="Heading1"/>
      </w:pPr>
      <w:bookmarkStart w:id="1" w:name="_Toc133594269"/>
      <w:bookmarkEnd w:id="0"/>
      <w:proofErr w:type="spellStart"/>
      <w:r>
        <w:lastRenderedPageBreak/>
        <w:t>Solutioni</w:t>
      </w:r>
      <w:r w:rsidR="00336D0E">
        <w:t>z</w:t>
      </w:r>
      <w:r>
        <w:t>e</w:t>
      </w:r>
      <w:proofErr w:type="spellEnd"/>
      <w:r>
        <w:t xml:space="preserve"> with </w:t>
      </w:r>
      <w:r w:rsidRPr="0049768F">
        <w:rPr>
          <w:b/>
          <w:bCs/>
        </w:rPr>
        <w:t>E</w:t>
      </w:r>
      <w:r w:rsidR="00336D0E" w:rsidRPr="0049768F">
        <w:rPr>
          <w:b/>
          <w:bCs/>
        </w:rPr>
        <w:t>XPO.</w:t>
      </w:r>
      <w:r w:rsidRPr="0049768F">
        <w:rPr>
          <w:b/>
          <w:bCs/>
        </w:rPr>
        <w:t>e</w:t>
      </w:r>
      <w:bookmarkEnd w:id="1"/>
    </w:p>
    <w:p w14:paraId="2CA81283" w14:textId="38C2B7C6" w:rsidR="004B7E82" w:rsidRDefault="001B6F90" w:rsidP="006C0436">
      <w:pPr>
        <w:keepNext/>
        <w:keepLines/>
        <w:jc w:val="both"/>
        <w:outlineLvl w:val="1"/>
        <w:rPr>
          <w:rFonts w:eastAsiaTheme="majorEastAsia" w:cstheme="majorBidi"/>
          <w:color w:val="auto"/>
          <w:szCs w:val="22"/>
        </w:rPr>
      </w:pPr>
      <w:bookmarkStart w:id="2" w:name="_Toc77177214"/>
      <w:bookmarkStart w:id="3" w:name="_Toc77179711"/>
      <w:bookmarkStart w:id="4" w:name="_Toc133594270"/>
      <w:r w:rsidRPr="001B6F90">
        <w:rPr>
          <w:rFonts w:eastAsiaTheme="majorEastAsia" w:cstheme="majorBidi"/>
          <w:color w:val="auto"/>
          <w:szCs w:val="22"/>
        </w:rPr>
        <w:t xml:space="preserve">As part of the </w:t>
      </w:r>
      <w:r w:rsidRPr="006C0436">
        <w:rPr>
          <w:rFonts w:eastAsiaTheme="majorEastAsia" w:cstheme="majorBidi"/>
          <w:b/>
          <w:bCs/>
          <w:color w:val="auto"/>
          <w:szCs w:val="22"/>
        </w:rPr>
        <w:t>EXPO.e</w:t>
      </w:r>
      <w:r w:rsidRPr="001B6F90">
        <w:rPr>
          <w:rFonts w:eastAsiaTheme="majorEastAsia" w:cstheme="majorBidi"/>
          <w:color w:val="auto"/>
          <w:szCs w:val="22"/>
        </w:rPr>
        <w:t xml:space="preserve"> Channel community, </w:t>
      </w:r>
      <w:r>
        <w:rPr>
          <w:rFonts w:eastAsiaTheme="majorEastAsia" w:cstheme="majorBidi"/>
          <w:color w:val="auto"/>
          <w:szCs w:val="22"/>
        </w:rPr>
        <w:t xml:space="preserve">we can help elevate </w:t>
      </w:r>
      <w:r w:rsidRPr="001B6F90">
        <w:rPr>
          <w:rFonts w:eastAsiaTheme="majorEastAsia" w:cstheme="majorBidi"/>
          <w:color w:val="auto"/>
          <w:szCs w:val="22"/>
        </w:rPr>
        <w:t>you</w:t>
      </w:r>
      <w:r>
        <w:rPr>
          <w:rFonts w:eastAsiaTheme="majorEastAsia" w:cstheme="majorBidi"/>
          <w:color w:val="auto"/>
          <w:szCs w:val="22"/>
        </w:rPr>
        <w:t xml:space="preserve">r business by </w:t>
      </w:r>
      <w:r w:rsidRPr="001B6F90">
        <w:rPr>
          <w:rFonts w:eastAsiaTheme="majorEastAsia" w:cstheme="majorBidi"/>
          <w:color w:val="auto"/>
          <w:szCs w:val="22"/>
        </w:rPr>
        <w:t>combin</w:t>
      </w:r>
      <w:r>
        <w:rPr>
          <w:rFonts w:eastAsiaTheme="majorEastAsia" w:cstheme="majorBidi"/>
          <w:color w:val="auto"/>
          <w:szCs w:val="22"/>
        </w:rPr>
        <w:t>ing</w:t>
      </w:r>
      <w:r w:rsidRPr="001B6F90">
        <w:rPr>
          <w:rFonts w:eastAsiaTheme="majorEastAsia" w:cstheme="majorBidi"/>
          <w:color w:val="auto"/>
          <w:szCs w:val="22"/>
        </w:rPr>
        <w:t xml:space="preserve"> our expertise, experience, and evolving portfolio with your own, opening the door to new service innovations and </w:t>
      </w:r>
      <w:r>
        <w:rPr>
          <w:rFonts w:eastAsiaTheme="majorEastAsia" w:cstheme="majorBidi"/>
          <w:color w:val="auto"/>
          <w:szCs w:val="22"/>
        </w:rPr>
        <w:t xml:space="preserve">margin-rich </w:t>
      </w:r>
      <w:r w:rsidRPr="001B6F90">
        <w:rPr>
          <w:rFonts w:eastAsiaTheme="majorEastAsia" w:cstheme="majorBidi"/>
          <w:color w:val="auto"/>
          <w:szCs w:val="22"/>
        </w:rPr>
        <w:t>new revenue streams.</w:t>
      </w:r>
      <w:bookmarkEnd w:id="2"/>
      <w:bookmarkEnd w:id="3"/>
      <w:bookmarkEnd w:id="4"/>
    </w:p>
    <w:p w14:paraId="46DAE98E" w14:textId="6EECC175" w:rsidR="004B7E82" w:rsidRPr="004B7E82" w:rsidRDefault="001B6F90" w:rsidP="006C0436">
      <w:pPr>
        <w:pStyle w:val="Heading3"/>
        <w:jc w:val="both"/>
      </w:pPr>
      <w:bookmarkStart w:id="5" w:name="_Toc133594271"/>
      <w:r>
        <w:t>Why E</w:t>
      </w:r>
      <w:r w:rsidR="00336D0E">
        <w:t>XPO.</w:t>
      </w:r>
      <w:r>
        <w:t>e</w:t>
      </w:r>
      <w:bookmarkEnd w:id="5"/>
    </w:p>
    <w:p w14:paraId="53855689" w14:textId="51D1984F" w:rsidR="001B6F90" w:rsidRDefault="001B6F90" w:rsidP="006C0436">
      <w:pPr>
        <w:jc w:val="both"/>
        <w:rPr>
          <w:szCs w:val="2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63C8FA30" wp14:editId="41038983">
            <wp:simplePos x="0" y="0"/>
            <wp:positionH relativeFrom="margin">
              <wp:align>right</wp:align>
            </wp:positionH>
            <wp:positionV relativeFrom="paragraph">
              <wp:posOffset>776605</wp:posOffset>
            </wp:positionV>
            <wp:extent cx="5829300" cy="3035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F90">
        <w:rPr>
          <w:szCs w:val="22"/>
        </w:rPr>
        <w:t>We’re a UK pioneer in Cloud, Connectivity, Unified Communications, and Cyber Security, with more than twenty years’ experience enabling other organisations to grow, innovate, and drive positive chang</w:t>
      </w:r>
      <w:r>
        <w:rPr>
          <w:szCs w:val="22"/>
        </w:rPr>
        <w:t>e.  Here’s what we can do for you.</w:t>
      </w:r>
    </w:p>
    <w:p w14:paraId="1CE3C6CA" w14:textId="77777777" w:rsidR="001B6F90" w:rsidRDefault="001B6F90" w:rsidP="001B6F90">
      <w:pPr>
        <w:rPr>
          <w:szCs w:val="22"/>
        </w:rPr>
      </w:pPr>
    </w:p>
    <w:p w14:paraId="6E7002A4" w14:textId="77777777" w:rsidR="001B6F90" w:rsidRDefault="001B6F90" w:rsidP="001B6F90">
      <w:pPr>
        <w:rPr>
          <w:szCs w:val="22"/>
        </w:rPr>
      </w:pPr>
    </w:p>
    <w:p w14:paraId="6EAD5ED1" w14:textId="77777777" w:rsidR="001B6F90" w:rsidRDefault="001B6F90" w:rsidP="001B6F90">
      <w:pPr>
        <w:rPr>
          <w:szCs w:val="22"/>
        </w:rPr>
      </w:pPr>
    </w:p>
    <w:p w14:paraId="1488FF90" w14:textId="77777777" w:rsidR="001B6F90" w:rsidRDefault="001B6F90" w:rsidP="001B6F90">
      <w:pPr>
        <w:rPr>
          <w:szCs w:val="22"/>
        </w:rPr>
      </w:pPr>
    </w:p>
    <w:p w14:paraId="14AB1A26" w14:textId="77777777" w:rsidR="001B6F90" w:rsidRDefault="001B6F90" w:rsidP="001B6F90">
      <w:pPr>
        <w:rPr>
          <w:szCs w:val="22"/>
        </w:rPr>
      </w:pPr>
    </w:p>
    <w:p w14:paraId="201C8202" w14:textId="77777777" w:rsidR="001B6F90" w:rsidRDefault="001B6F90" w:rsidP="001B6F90">
      <w:pPr>
        <w:rPr>
          <w:szCs w:val="22"/>
        </w:rPr>
      </w:pPr>
    </w:p>
    <w:p w14:paraId="212637A8" w14:textId="77777777" w:rsidR="001B6F90" w:rsidRDefault="001B6F90" w:rsidP="001B6F90">
      <w:pPr>
        <w:rPr>
          <w:szCs w:val="22"/>
        </w:rPr>
      </w:pPr>
    </w:p>
    <w:p w14:paraId="614B3E88" w14:textId="77777777" w:rsidR="001B6F90" w:rsidRDefault="001B6F90" w:rsidP="001B6F90">
      <w:pPr>
        <w:rPr>
          <w:szCs w:val="22"/>
        </w:rPr>
      </w:pPr>
    </w:p>
    <w:p w14:paraId="1A34237F" w14:textId="77777777" w:rsidR="001B6F90" w:rsidRDefault="001B6F90" w:rsidP="001B6F90">
      <w:pPr>
        <w:rPr>
          <w:szCs w:val="22"/>
        </w:rPr>
      </w:pPr>
    </w:p>
    <w:p w14:paraId="5D1935D4" w14:textId="77777777" w:rsidR="001B6F90" w:rsidRDefault="001B6F90" w:rsidP="001B6F90">
      <w:pPr>
        <w:rPr>
          <w:szCs w:val="22"/>
        </w:rPr>
      </w:pPr>
    </w:p>
    <w:p w14:paraId="5DDBD706" w14:textId="77777777" w:rsidR="001B6F90" w:rsidRDefault="001B6F90" w:rsidP="001B6F90">
      <w:pPr>
        <w:rPr>
          <w:szCs w:val="22"/>
        </w:rPr>
      </w:pPr>
    </w:p>
    <w:p w14:paraId="665E0CE3" w14:textId="77777777" w:rsidR="001B6F90" w:rsidRDefault="001B6F90" w:rsidP="001B6F90">
      <w:pPr>
        <w:rPr>
          <w:szCs w:val="22"/>
        </w:rPr>
      </w:pPr>
    </w:p>
    <w:p w14:paraId="33816B9A" w14:textId="2DD5B557" w:rsidR="001B6F90" w:rsidRDefault="001B6F90" w:rsidP="001B6F90">
      <w:pPr>
        <w:rPr>
          <w:szCs w:val="22"/>
        </w:rPr>
      </w:pPr>
    </w:p>
    <w:p w14:paraId="7A0FE7B1" w14:textId="25008F10" w:rsidR="001B6F90" w:rsidRDefault="001B6F90" w:rsidP="001B6F90">
      <w:pPr>
        <w:rPr>
          <w:szCs w:val="22"/>
        </w:rPr>
      </w:pPr>
    </w:p>
    <w:p w14:paraId="431F56EB" w14:textId="73D8E86B" w:rsidR="001B6F90" w:rsidRDefault="001B6F90" w:rsidP="001B6F90">
      <w:pPr>
        <w:rPr>
          <w:szCs w:val="22"/>
        </w:rPr>
      </w:pPr>
    </w:p>
    <w:p w14:paraId="1E6039D6" w14:textId="34357EC7" w:rsidR="001B6F90" w:rsidRDefault="001B6F90" w:rsidP="001B6F90">
      <w:pPr>
        <w:rPr>
          <w:szCs w:val="22"/>
        </w:rPr>
      </w:pPr>
    </w:p>
    <w:p w14:paraId="09EAEB83" w14:textId="39497464" w:rsidR="001B6F90" w:rsidRDefault="001B6F90" w:rsidP="001B6F90">
      <w:pPr>
        <w:rPr>
          <w:szCs w:val="22"/>
        </w:rPr>
      </w:pPr>
    </w:p>
    <w:p w14:paraId="4FBCC917" w14:textId="202DEE31" w:rsidR="001B6F90" w:rsidRDefault="001B6F90" w:rsidP="001B6F90">
      <w:pPr>
        <w:rPr>
          <w:szCs w:val="22"/>
        </w:rPr>
      </w:pPr>
    </w:p>
    <w:p w14:paraId="4DEC7C94" w14:textId="6AA145A1" w:rsidR="001B6F90" w:rsidRDefault="001B6F90" w:rsidP="001B6F90">
      <w:pPr>
        <w:rPr>
          <w:szCs w:val="22"/>
        </w:rPr>
      </w:pPr>
    </w:p>
    <w:p w14:paraId="72D381FB" w14:textId="46FF8158" w:rsidR="001B6F90" w:rsidRDefault="001B6F90" w:rsidP="001B6F90">
      <w:pPr>
        <w:rPr>
          <w:szCs w:val="22"/>
        </w:rPr>
      </w:pPr>
    </w:p>
    <w:p w14:paraId="5311E9A7" w14:textId="77777777" w:rsidR="001F6442" w:rsidRDefault="001F6442" w:rsidP="001B6F90">
      <w:pPr>
        <w:rPr>
          <w:szCs w:val="22"/>
        </w:rPr>
      </w:pPr>
    </w:p>
    <w:p w14:paraId="09EF5E2F" w14:textId="0F2F512B" w:rsidR="001B6F90" w:rsidRDefault="001B6F90" w:rsidP="001B6F90">
      <w:pPr>
        <w:rPr>
          <w:szCs w:val="22"/>
        </w:rPr>
      </w:pPr>
    </w:p>
    <w:p w14:paraId="2D8D75BC" w14:textId="5A41697C" w:rsidR="001B6F90" w:rsidRPr="001B6F90" w:rsidRDefault="001B6F90" w:rsidP="001B6F9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6" w:name="_Hlk133593223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Collaboration, </w:t>
      </w:r>
      <w:proofErr w:type="gramStart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consultation</w:t>
      </w:r>
      <w:proofErr w:type="gramEnd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 </w:t>
      </w:r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and community</w:t>
      </w:r>
    </w:p>
    <w:bookmarkEnd w:id="6"/>
    <w:p w14:paraId="0982083F" w14:textId="2DAE16AF" w:rsidR="001B6F90" w:rsidRDefault="001F6442" w:rsidP="001B6F90">
      <w:pPr>
        <w:rPr>
          <w:szCs w:val="22"/>
        </w:rPr>
      </w:pPr>
      <w:r w:rsidRPr="001B6F9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43BB1FB" wp14:editId="21C20D3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06750" cy="2603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E883" w14:textId="32A0091C" w:rsidR="001B6F90" w:rsidRDefault="001B6F90" w:rsidP="006C0436">
                            <w:pPr>
                              <w:jc w:val="both"/>
                            </w:pPr>
                            <w:r w:rsidRPr="001B6F90">
                              <w:t>We cultivate partnerships built on collaboration and consultation, that empower our Channel community to bring tomorrow’s innovations to life today, even for contracts they’d have previously been unable to fulfil.</w:t>
                            </w:r>
                          </w:p>
                          <w:p w14:paraId="408A355D" w14:textId="282FCB78" w:rsidR="001B6F90" w:rsidRDefault="001B6F90" w:rsidP="006C0436">
                            <w:pPr>
                              <w:jc w:val="both"/>
                            </w:pPr>
                            <w:r w:rsidRPr="001B6F90">
      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      </w:r>
                          </w:p>
                          <w:p w14:paraId="53E237FD" w14:textId="77777777" w:rsidR="001B6F90" w:rsidRDefault="001B6F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B1FB" id="Text Box 2" o:spid="_x0000_s1027" type="#_x0000_t202" style="position:absolute;margin-left:201.3pt;margin-top:24.15pt;width:252.5pt;height:205pt;z-index:251626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" stroked="f">
                <v:textbox>
                  <w:txbxContent>
                    <w:p w14:paraId="3E40E883" w14:textId="32A0091C" w:rsidR="001B6F90" w:rsidRDefault="001B6F90" w:rsidP="006C0436">
                      <w:pPr>
                        <w:jc w:val="both"/>
                      </w:pPr>
                      <w:r w:rsidRPr="001B6F90">
                        <w:t>We cultivate partnerships built on collaboration and consultation, that empower our Channel community to bring tomorrow’s innovations to life today, even for contracts they’d have previously been unable to fulfil.</w:t>
                      </w:r>
                    </w:p>
                    <w:p w14:paraId="408A355D" w14:textId="282FCB78" w:rsidR="001B6F90" w:rsidRDefault="001B6F90" w:rsidP="006C0436">
                      <w:pPr>
                        <w:jc w:val="both"/>
                      </w:pPr>
                      <w:r w:rsidRPr="001B6F90">
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</w:r>
                    </w:p>
                    <w:p w14:paraId="53E237FD" w14:textId="77777777" w:rsidR="001B6F90" w:rsidRDefault="001B6F9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19328" behindDoc="0" locked="0" layoutInCell="1" allowOverlap="1" wp14:anchorId="33706179" wp14:editId="518EBF2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7526" cy="321185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3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026CF" w14:textId="77777777" w:rsidR="001B6F90" w:rsidRDefault="001B6F90" w:rsidP="001B6F90"/>
    <w:p w14:paraId="14DA40B8" w14:textId="77777777" w:rsidR="001F6442" w:rsidRDefault="001F6442" w:rsidP="001B6F90"/>
    <w:p w14:paraId="3680C985" w14:textId="77777777" w:rsidR="001F6442" w:rsidRDefault="001F6442" w:rsidP="001B6F90"/>
    <w:p w14:paraId="270C4D49" w14:textId="77777777" w:rsidR="001F6442" w:rsidRDefault="001F6442" w:rsidP="001B6F90"/>
    <w:p w14:paraId="2B0014D0" w14:textId="77777777" w:rsidR="001F6442" w:rsidRDefault="001F6442" w:rsidP="001B6F90"/>
    <w:p w14:paraId="3C535824" w14:textId="77777777" w:rsidR="001F6442" w:rsidRDefault="001F6442" w:rsidP="001B6F90"/>
    <w:p w14:paraId="30E5E424" w14:textId="5ABCD987" w:rsidR="001F6442" w:rsidRDefault="001F6442" w:rsidP="001B6F90"/>
    <w:p w14:paraId="60C16891" w14:textId="62EF6CA3" w:rsidR="001F6442" w:rsidRDefault="001F6442" w:rsidP="001B6F90"/>
    <w:p w14:paraId="73F4727B" w14:textId="51B5CA71" w:rsidR="001F6442" w:rsidRDefault="001F6442" w:rsidP="001B6F90"/>
    <w:p w14:paraId="318F4801" w14:textId="68062CE5" w:rsidR="001F6442" w:rsidRDefault="001F6442" w:rsidP="001B6F90"/>
    <w:p w14:paraId="468943A8" w14:textId="7A0E969F" w:rsidR="001F6442" w:rsidRDefault="001F6442" w:rsidP="001B6F90"/>
    <w:p w14:paraId="537AD609" w14:textId="67CAA967" w:rsidR="001F6442" w:rsidRDefault="001F6442" w:rsidP="001B6F90"/>
    <w:p w14:paraId="4647D77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FCED155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8139F45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35F785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E3B51E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97B7CE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3B8FEA3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5644747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13928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5C611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D617E6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A28C30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67EDC0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FDE4141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CCCD7B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0EFEF4" w14:textId="12747CC7" w:rsidR="001F6442" w:rsidRDefault="00C65BDF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We own our network so you can guarantee value to your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customers</w:t>
      </w:r>
      <w:proofErr w:type="gramEnd"/>
    </w:p>
    <w:p w14:paraId="6ED85734" w14:textId="3C8188B1" w:rsidR="00C65BDF" w:rsidRPr="00C65BDF" w:rsidRDefault="00C65BDF" w:rsidP="006C0436">
      <w:pPr>
        <w:jc w:val="both"/>
        <w:rPr>
          <w:rFonts w:eastAsiaTheme="majorEastAsia" w:cstheme="majorBidi"/>
          <w:bCs/>
          <w:color w:val="auto"/>
          <w:szCs w:val="22"/>
          <w:u w:color="00FF2D"/>
          <w:lang w:val="en-GB"/>
        </w:rPr>
      </w:pPr>
      <w:r w:rsidRPr="00C65BDF">
        <w:rPr>
          <w:rFonts w:eastAsiaTheme="majorEastAsia" w:cstheme="majorBidi"/>
          <w:bCs/>
          <w:color w:val="auto"/>
          <w:szCs w:val="22"/>
          <w:u w:color="00FF2D"/>
          <w:lang w:val="en-GB"/>
        </w:rPr>
        <w:t>Our Layer 2 VPLS, high capacity, </w:t>
      </w:r>
      <w:hyperlink r:id="rId13" w:tooltip="find out more about our business-only Network. " w:history="1">
        <w:r w:rsidRPr="00C65BDF">
          <w:rPr>
            <w:rStyle w:val="Hyperlink"/>
            <w:rFonts w:eastAsiaTheme="majorEastAsia" w:cstheme="majorBidi"/>
            <w:b/>
            <w:bCs/>
            <w:color w:val="auto"/>
            <w:szCs w:val="22"/>
            <w:lang w:val="en-GB"/>
          </w:rPr>
          <w:t>business-only Network</w:t>
        </w:r>
      </w:hyperlink>
      <w:r w:rsidRPr="00C65BDF">
        <w:rPr>
          <w:rFonts w:eastAsiaTheme="majorEastAsia" w:cstheme="majorBidi"/>
          <w:bCs/>
          <w:color w:val="auto"/>
          <w:szCs w:val="22"/>
          <w:u w:color="00FF2D"/>
          <w:lang w:val="en-GB"/>
        </w:rPr>
        <w:t> offers seamless interoperability, right into the Cloud infrastructure - an enterprise-class Cloud Network model that sets us apart.</w:t>
      </w:r>
    </w:p>
    <w:p w14:paraId="7C965D79" w14:textId="3FF5FDA0" w:rsidR="00C65BDF" w:rsidRPr="00C65BDF" w:rsidRDefault="00C65BDF" w:rsidP="006C0436">
      <w:pPr>
        <w:jc w:val="both"/>
        <w:rPr>
          <w:rFonts w:eastAsiaTheme="majorEastAsia" w:cstheme="majorBidi"/>
          <w:bCs/>
          <w:color w:val="auto"/>
          <w:szCs w:val="22"/>
          <w:u w:color="00FF2D"/>
          <w:lang w:val="en-GB"/>
        </w:rPr>
      </w:pPr>
      <w:r w:rsidRPr="00C65BDF">
        <w:rPr>
          <w:rFonts w:eastAsiaTheme="majorEastAsia" w:cstheme="majorBidi"/>
          <w:b/>
          <w:bCs/>
          <w:color w:val="auto"/>
          <w:szCs w:val="22"/>
          <w:u w:color="00FF2D"/>
          <w:lang w:val="en-GB"/>
        </w:rPr>
        <w:t>EXPO.e</w:t>
      </w:r>
      <w:r w:rsidRPr="00C65BDF">
        <w:rPr>
          <w:rFonts w:eastAsiaTheme="majorEastAsia" w:cstheme="majorBidi"/>
          <w:bCs/>
          <w:color w:val="auto"/>
          <w:szCs w:val="22"/>
          <w:u w:color="00FF2D"/>
          <w:lang w:val="en-GB"/>
        </w:rPr>
        <w:t> as your partner for Cloud services will make the difference for both your customers and your business</w:t>
      </w:r>
      <w:r>
        <w:rPr>
          <w:rFonts w:eastAsiaTheme="majorEastAsia" w:cstheme="majorBidi"/>
          <w:bCs/>
          <w:color w:val="auto"/>
          <w:szCs w:val="22"/>
          <w:u w:color="00FF2D"/>
          <w:lang w:val="en-GB"/>
        </w:rPr>
        <w:t>.</w:t>
      </w:r>
    </w:p>
    <w:p w14:paraId="64889215" w14:textId="390C3E31" w:rsidR="0046328E" w:rsidRDefault="0046328E" w:rsidP="001F6442">
      <w:pP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</w:pPr>
      <w:r w:rsidRPr="0046328E">
        <w:rPr>
          <w:rFonts w:eastAsiaTheme="majorEastAsia" w:cstheme="majorBidi"/>
          <w:bCs/>
          <w:color w:val="auto"/>
          <w:szCs w:val="22"/>
          <w:u w:color="00FF2D"/>
        </w:rPr>
        <w:t>.</w:t>
      </w:r>
    </w:p>
    <w:p w14:paraId="1EC1E041" w14:textId="7E33174F" w:rsidR="001F6442" w:rsidRDefault="00DB1F52" w:rsidP="00DB1F52">
      <w:pP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 xml:space="preserve">Our </w:t>
      </w:r>
      <w:r w:rsidR="0046328E"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C</w:t>
      </w:r>
      <w:r w:rsidR="00C65BDF"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loud</w:t>
      </w:r>
      <w:r w:rsidR="0046328E"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 xml:space="preserve"> </w:t>
      </w: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 xml:space="preserve">Toolbox is your </w:t>
      </w:r>
      <w:proofErr w:type="gramStart"/>
      <w:r w:rsidR="00C65BDF"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T</w:t>
      </w: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oolbox</w:t>
      </w:r>
      <w:proofErr w:type="gramEnd"/>
    </w:p>
    <w:p w14:paraId="702D317D" w14:textId="6049BD08" w:rsidR="001F6442" w:rsidRDefault="0049768F" w:rsidP="001B6F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9CA77" wp14:editId="20F24D74">
                <wp:simplePos x="0" y="0"/>
                <wp:positionH relativeFrom="margin">
                  <wp:posOffset>-635</wp:posOffset>
                </wp:positionH>
                <wp:positionV relativeFrom="paragraph">
                  <wp:posOffset>109855</wp:posOffset>
                </wp:positionV>
                <wp:extent cx="2171700" cy="4533900"/>
                <wp:effectExtent l="0" t="0" r="0" b="0"/>
                <wp:wrapNone/>
                <wp:docPr id="15" name="Rounded Rectangl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533900"/>
                        </a:xfrm>
                        <a:prstGeom prst="roundRect">
                          <a:avLst>
                            <a:gd name="adj" fmla="val 8074"/>
                          </a:avLst>
                        </a:prstGeom>
                        <a:solidFill>
                          <a:srgbClr val="01FF2D"/>
                        </a:solidFill>
                        <a:ln>
                          <a:noFill/>
                        </a:ln>
                        <a:effectLst/>
                      </wps:spPr>
                      <wps:bodyPr lIns="180000" tIns="180000" rIns="180000" bIns="180000" numCol="4" spcCol="1800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61F4C" id="Rounded Rectangle 11" o:spid="_x0000_s1026" style="position:absolute;margin-left:-.05pt;margin-top:8.65pt;width:171pt;height:3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2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" fillcolor="#01ff2d" stroked="f">
                <v:textbox inset="5mm,5mm,5mm,5mm"/>
                <w10:wrap anchorx="margin"/>
              </v:roundrect>
            </w:pict>
          </mc:Fallback>
        </mc:AlternateContent>
      </w:r>
      <w:r w:rsidR="006C0436" w:rsidRPr="006C043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B23B2F" wp14:editId="68FB0C0D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2200275" cy="4930140"/>
                <wp:effectExtent l="0" t="0" r="0" b="0"/>
                <wp:wrapNone/>
                <wp:docPr id="28" name="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F35A16-8B46-3AE7-FAFD-36212BE0F8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930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F638D" w14:textId="77777777" w:rsidR="006C0436" w:rsidRPr="006C0436" w:rsidRDefault="006C0436" w:rsidP="006C0436">
                            <w:pPr>
                              <w:spacing w:line="300" w:lineRule="exact"/>
                              <w:jc w:val="center"/>
                              <w:rPr>
                                <w:rFonts w:eastAsia="Aura Aspect" w:cs="Helvetic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C0436">
                              <w:rPr>
                                <w:rFonts w:eastAsia="Aura Aspect" w:cs="Helvetic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Cloud Services</w:t>
                            </w:r>
                          </w:p>
                          <w:p w14:paraId="04FAE660" w14:textId="77777777" w:rsidR="006C0436" w:rsidRPr="006C0436" w:rsidRDefault="006C0436" w:rsidP="006C0436">
                            <w:pPr>
                              <w:spacing w:after="0" w:line="300" w:lineRule="exact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Cloud Storage</w:t>
                            </w:r>
                          </w:p>
                          <w:p w14:paraId="2864B5A9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S4, Enterprise File Services</w:t>
                            </w:r>
                          </w:p>
                          <w:p w14:paraId="3A99E47E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Ultra low-cost Object Store</w:t>
                            </w:r>
                          </w:p>
                          <w:p w14:paraId="3CDF9648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Storage-as-a-Service</w:t>
                            </w:r>
                          </w:p>
                          <w:p w14:paraId="68952032" w14:textId="77777777" w:rsidR="006C0436" w:rsidRPr="006C0436" w:rsidRDefault="006C0436" w:rsidP="006C0436">
                            <w:pPr>
                              <w:spacing w:after="0" w:line="300" w:lineRule="exact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Disaster Recovery / Data Protection</w:t>
                            </w:r>
                          </w:p>
                          <w:p w14:paraId="3C01086A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Service Replication (RPO 15 mins RTO as low as 30 mins for specific VMs)</w:t>
                            </w:r>
                          </w:p>
                          <w:p w14:paraId="0EAC93B7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Online Backup &amp; archive with long term retention</w:t>
                            </w:r>
                          </w:p>
                          <w:p w14:paraId="0DAB98B8" w14:textId="77777777" w:rsidR="006C0436" w:rsidRPr="006C0436" w:rsidRDefault="006C0436" w:rsidP="006C0436">
                            <w:pPr>
                              <w:spacing w:after="0" w:line="300" w:lineRule="exact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Hosting Services</w:t>
                            </w:r>
                          </w:p>
                          <w:p w14:paraId="0B0E7807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Colocation, Hyperconverged Private Cloud and Virtual DC</w:t>
                            </w:r>
                          </w:p>
                          <w:p w14:paraId="451F6C53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VOI apps / Desktops utilising Citrix VDI GPU options for hyperscale compute</w:t>
                            </w:r>
                          </w:p>
                          <w:p w14:paraId="618B8670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Cloud Management Platform</w:t>
                            </w:r>
                          </w:p>
                          <w:p w14:paraId="40B1722B" w14:textId="77777777" w:rsidR="006C0436" w:rsidRPr="006C0436" w:rsidRDefault="006C0436" w:rsidP="006C0436">
                            <w:pPr>
                              <w:spacing w:after="0" w:line="300" w:lineRule="exact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Public Cloud</w:t>
                            </w:r>
                          </w:p>
                          <w:p w14:paraId="7275C2A5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AWS, Microsoft 365, Azure</w:t>
                            </w:r>
                          </w:p>
                          <w:p w14:paraId="2AB92AC8" w14:textId="77777777" w:rsidR="006C0436" w:rsidRPr="006C0436" w:rsidRDefault="006C0436" w:rsidP="006C0436">
                            <w:pPr>
                              <w:spacing w:after="0" w:line="300" w:lineRule="exact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Virtual Workspace</w:t>
                            </w:r>
                          </w:p>
                          <w:p w14:paraId="1CAAF16E" w14:textId="77777777" w:rsidR="006C0436" w:rsidRPr="006C0436" w:rsidRDefault="006C0436" w:rsidP="006C043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C0436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Citrix-as-a-Service, Citrix Management Desktop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B23B2F" id="Rectangle 27" o:spid="_x0000_s1028" style="position:absolute;margin-left:0;margin-top:19.9pt;width:173.25pt;height:388.2pt;z-index:251677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" filled="f" stroked="f">
                <v:textbox style="mso-fit-shape-to-text:t">
                  <w:txbxContent>
                    <w:p w14:paraId="30DF638D" w14:textId="77777777" w:rsidR="006C0436" w:rsidRPr="006C0436" w:rsidRDefault="006C0436" w:rsidP="006C0436">
                      <w:pPr>
                        <w:spacing w:line="300" w:lineRule="exact"/>
                        <w:jc w:val="center"/>
                        <w:rPr>
                          <w:rFonts w:eastAsia="Aura Aspect" w:cs="Helvetica"/>
                          <w:b/>
                          <w:bCs/>
                          <w:kern w:val="24"/>
                          <w:sz w:val="18"/>
                          <w:szCs w:val="18"/>
                        </w:rPr>
                      </w:pPr>
                      <w:r w:rsidRPr="006C0436">
                        <w:rPr>
                          <w:rFonts w:eastAsia="Aura Aspect" w:cs="Helvetica"/>
                          <w:b/>
                          <w:bCs/>
                          <w:kern w:val="24"/>
                          <w:sz w:val="18"/>
                          <w:szCs w:val="18"/>
                        </w:rPr>
                        <w:t>Cloud Services</w:t>
                      </w:r>
                    </w:p>
                    <w:p w14:paraId="04FAE660" w14:textId="77777777" w:rsidR="006C0436" w:rsidRPr="006C0436" w:rsidRDefault="006C0436" w:rsidP="006C0436">
                      <w:pPr>
                        <w:spacing w:after="0" w:line="300" w:lineRule="exact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>Cloud Storage</w:t>
                      </w:r>
                    </w:p>
                    <w:p w14:paraId="2864B5A9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S4, Enterprise File Services</w:t>
                      </w:r>
                    </w:p>
                    <w:p w14:paraId="3A99E47E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Ultra low-cost Object Store</w:t>
                      </w:r>
                    </w:p>
                    <w:p w14:paraId="3CDF9648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Storage-as-a-Service</w:t>
                      </w:r>
                    </w:p>
                    <w:p w14:paraId="68952032" w14:textId="77777777" w:rsidR="006C0436" w:rsidRPr="006C0436" w:rsidRDefault="006C0436" w:rsidP="006C0436">
                      <w:pPr>
                        <w:spacing w:after="0" w:line="300" w:lineRule="exact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>Disaster Recovery / Data Protection</w:t>
                      </w:r>
                    </w:p>
                    <w:p w14:paraId="3C01086A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Service Replication (RPO 15 mins RTO as low as 30 mins for specific VMs)</w:t>
                      </w:r>
                    </w:p>
                    <w:p w14:paraId="0EAC93B7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Online Backup &amp; archive with long term retention</w:t>
                      </w:r>
                    </w:p>
                    <w:p w14:paraId="0DAB98B8" w14:textId="77777777" w:rsidR="006C0436" w:rsidRPr="006C0436" w:rsidRDefault="006C0436" w:rsidP="006C0436">
                      <w:pPr>
                        <w:spacing w:after="0" w:line="300" w:lineRule="exact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>Hosting Services</w:t>
                      </w:r>
                    </w:p>
                    <w:p w14:paraId="0B0E7807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Colocation, Hyperconverged Private Cloud and Virtual DC</w:t>
                      </w:r>
                    </w:p>
                    <w:p w14:paraId="451F6C53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VOI apps / Desktops utilising Citrix VDI GPU options for hyperscale compute</w:t>
                      </w:r>
                    </w:p>
                    <w:p w14:paraId="618B8670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Cloud Management Platform</w:t>
                      </w:r>
                    </w:p>
                    <w:p w14:paraId="40B1722B" w14:textId="77777777" w:rsidR="006C0436" w:rsidRPr="006C0436" w:rsidRDefault="006C0436" w:rsidP="006C0436">
                      <w:pPr>
                        <w:spacing w:after="0" w:line="300" w:lineRule="exact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>Public Cloud</w:t>
                      </w:r>
                    </w:p>
                    <w:p w14:paraId="7275C2A5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AWS, Microsoft 365, Azure</w:t>
                      </w:r>
                    </w:p>
                    <w:p w14:paraId="2AB92AC8" w14:textId="77777777" w:rsidR="006C0436" w:rsidRPr="006C0436" w:rsidRDefault="006C0436" w:rsidP="006C0436">
                      <w:pPr>
                        <w:spacing w:after="0" w:line="300" w:lineRule="exact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>Virtual Workspace</w:t>
                      </w:r>
                    </w:p>
                    <w:p w14:paraId="1CAAF16E" w14:textId="77777777" w:rsidR="006C0436" w:rsidRPr="006C0436" w:rsidRDefault="006C0436" w:rsidP="006C043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6C0436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Citrix-as-a-Service, Citrix Management Desktop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5BDF">
        <w:rPr>
          <w:noProof/>
        </w:rPr>
        <w:drawing>
          <wp:anchor distT="0" distB="0" distL="114300" distR="114300" simplePos="0" relativeHeight="251641856" behindDoc="0" locked="0" layoutInCell="1" allowOverlap="1" wp14:anchorId="077D0A64" wp14:editId="05CF9B34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559434" cy="2284096"/>
            <wp:effectExtent l="0" t="0" r="317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34" cy="22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C04D3" w14:textId="6634E2C5" w:rsidR="001F6442" w:rsidRDefault="001F6442" w:rsidP="001B6F90"/>
    <w:p w14:paraId="11BA510F" w14:textId="086FE035" w:rsidR="001F6442" w:rsidRDefault="001F6442" w:rsidP="001F6442">
      <w:pPr>
        <w:pStyle w:val="ListParagraph"/>
        <w:tabs>
          <w:tab w:val="left" w:pos="910"/>
        </w:tabs>
        <w:ind w:left="1630"/>
      </w:pPr>
    </w:p>
    <w:p w14:paraId="19EB0432" w14:textId="66CED1F2" w:rsidR="001F6442" w:rsidRPr="001F6442" w:rsidRDefault="00C65BDF" w:rsidP="001F6442">
      <w:pPr>
        <w:tabs>
          <w:tab w:val="left" w:pos="910"/>
        </w:tabs>
        <w:sectPr w:rsidR="001F6442" w:rsidRPr="001F6442" w:rsidSect="00B270F0">
          <w:headerReference w:type="default" r:id="rId15"/>
          <w:footerReference w:type="default" r:id="rId16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41202BC4" wp14:editId="27592820">
            <wp:simplePos x="0" y="0"/>
            <wp:positionH relativeFrom="margin">
              <wp:posOffset>2275840</wp:posOffset>
            </wp:positionH>
            <wp:positionV relativeFrom="paragraph">
              <wp:posOffset>1497330</wp:posOffset>
            </wp:positionV>
            <wp:extent cx="3560445" cy="229108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89" cy="22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42">
        <w:tab/>
      </w:r>
    </w:p>
    <w:p w14:paraId="2C1B5DD1" w14:textId="7C688E13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11" w:name="_Hlk133593394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Our resources are your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resources</w:t>
      </w:r>
      <w:proofErr w:type="gramEnd"/>
    </w:p>
    <w:p w14:paraId="40105CA3" w14:textId="409F43F8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796480" behindDoc="0" locked="0" layoutInCell="1" allowOverlap="1" wp14:anchorId="6787EDC9" wp14:editId="446F4191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728587" cy="270510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4"/>
                    <a:stretch/>
                  </pic:blipFill>
                  <pic:spPr bwMode="auto">
                    <a:xfrm>
                      <a:off x="0" y="0"/>
                      <a:ext cx="5730875" cy="27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65744" w14:textId="6718E1E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BE0D012" w14:textId="0066A201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ECA0250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EB03AE0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C94D34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D8BE9CD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1157E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DF2B51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CD9F19F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F7F7E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5700BA8" w14:textId="77777777" w:rsidR="006C0436" w:rsidRDefault="006C0436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84B285" w14:textId="6A8E701D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Exceptional service quality is part of 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DNA</w:t>
      </w:r>
      <w:proofErr w:type="gramEnd"/>
    </w:p>
    <w:bookmarkEnd w:id="11"/>
    <w:p w14:paraId="6CA3054D" w14:textId="22C3B30B" w:rsidR="001F6442" w:rsidRPr="001F6442" w:rsidRDefault="001F6442" w:rsidP="006C0436">
      <w:pPr>
        <w:jc w:val="both"/>
        <w:rPr>
          <w:color w:val="auto"/>
          <w:lang w:val="en-GB"/>
        </w:rPr>
      </w:pPr>
      <w:r w:rsidRPr="001F6442">
        <w:rPr>
          <w:color w:val="auto"/>
          <w:lang w:val="en-GB"/>
        </w:rPr>
        <w:t>Exceptional service quality is part of our DNA and has been for more than twenty years. That’s why w</w:t>
      </w:r>
      <w:r>
        <w:rPr>
          <w:color w:val="auto"/>
          <w:lang w:val="en-GB"/>
        </w:rPr>
        <w:t xml:space="preserve">e </w:t>
      </w:r>
      <w:r w:rsidRPr="001F6442">
        <w:rPr>
          <w:color w:val="auto"/>
          <w:lang w:val="en-GB"/>
        </w:rPr>
        <w:t>display our industry-leading Net Promoter Score (NPS) live on our website</w:t>
      </w:r>
      <w:r>
        <w:rPr>
          <w:color w:val="auto"/>
          <w:lang w:val="en-GB"/>
        </w:rPr>
        <w:t xml:space="preserve">. </w:t>
      </w:r>
      <w:r w:rsidRPr="001F6442">
        <w:rPr>
          <w:color w:val="auto"/>
          <w:lang w:val="en-GB"/>
        </w:rPr>
        <w:t xml:space="preserve"> </w:t>
      </w:r>
    </w:p>
    <w:p w14:paraId="43409E91" w14:textId="48056F94" w:rsidR="00410A38" w:rsidRPr="001B6F90" w:rsidRDefault="00410A38" w:rsidP="006C0436">
      <w:pPr>
        <w:jc w:val="both"/>
        <w:rPr>
          <w:lang w:val="en-GB"/>
        </w:rPr>
      </w:pPr>
      <w:r w:rsidRPr="001F6442">
        <w:rPr>
          <w:color w:val="auto"/>
          <w:lang w:val="en-GB"/>
        </w:rPr>
        <w:t>We don’t do tiers of service. Whether you are a </w:t>
      </w:r>
      <w:hyperlink r:id="rId19" w:tooltip="Bring your innovations to new customers across the UK and beyond&#10;via our enterprise-class fibre network. " w:history="1">
        <w:r w:rsidRPr="001F6442">
          <w:rPr>
            <w:rStyle w:val="Hyperlink"/>
            <w:b/>
            <w:bCs/>
            <w:color w:val="auto"/>
            <w:lang w:val="en-GB"/>
          </w:rPr>
          <w:t>Carrier</w:t>
        </w:r>
      </w:hyperlink>
      <w:r w:rsidRPr="001F6442">
        <w:rPr>
          <w:color w:val="auto"/>
          <w:lang w:val="en-GB"/>
        </w:rPr>
        <w:t>, </w:t>
      </w:r>
      <w:hyperlink r:id="rId20" w:tooltip="Integrate our solutions with your own to broaden your capabilities&#10;and open up new revenue streams. " w:history="1">
        <w:r w:rsidRPr="001F6442">
          <w:rPr>
            <w:rStyle w:val="Hyperlink"/>
            <w:b/>
            <w:bCs/>
            <w:color w:val="auto"/>
            <w:lang w:val="en-GB"/>
          </w:rPr>
          <w:t>Reseller</w:t>
        </w:r>
      </w:hyperlink>
      <w:r w:rsidRPr="001F6442">
        <w:rPr>
          <w:color w:val="auto"/>
          <w:lang w:val="en-GB"/>
        </w:rPr>
        <w:t>, or </w:t>
      </w:r>
      <w:hyperlink r:id="rId21" w:tooltip="Enjoy a stress-free source of ongoing revenue by referring your&#10;customers’ unique digital challenges to us. " w:history="1">
        <w:r w:rsidRPr="001F6442">
          <w:rPr>
            <w:rStyle w:val="Hyperlink"/>
            <w:b/>
            <w:bCs/>
            <w:color w:val="auto"/>
            <w:lang w:val="en-GB"/>
          </w:rPr>
          <w:t>Referral partner</w:t>
        </w:r>
      </w:hyperlink>
      <w:r w:rsidRPr="001F6442">
        <w:rPr>
          <w:color w:val="auto"/>
          <w:lang w:val="en-GB"/>
        </w:rPr>
        <w:t>, you are automatically a Platinum Partner.</w:t>
      </w:r>
    </w:p>
    <w:p w14:paraId="210FFA71" w14:textId="139656F0" w:rsidR="00410A38" w:rsidRDefault="00AB3426" w:rsidP="00410A38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333652" wp14:editId="040BC33A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819775" cy="3727450"/>
                <wp:effectExtent l="0" t="0" r="9525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727450"/>
                        </a:xfrm>
                        <a:prstGeom prst="rect">
                          <a:avLst/>
                        </a:prstGeom>
                        <a:solidFill>
                          <a:srgbClr val="00FF2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2ACB9" id="Rectangle 39" o:spid="_x0000_s1026" style="position:absolute;margin-left:0;margin-top:16.1pt;width:458.25pt;height:293.5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" fillcolor="#00ff2d" stroked="f" strokeweight="1pt">
                <w10:wrap anchorx="margin"/>
              </v:rect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008794" wp14:editId="0388B38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2825750" cy="1866900"/>
                <wp:effectExtent l="0" t="0" r="1270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8204E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Deliver</w:t>
                            </w:r>
                          </w:p>
                          <w:p w14:paraId="1D69A67F" w14:textId="77777777" w:rsidR="00DB1F52" w:rsidRDefault="00DB1F52" w:rsidP="0049768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bookmarkStart w:id="12" w:name="_Hlk134619981"/>
                            <w:bookmarkStart w:id="13" w:name="_Hlk134619982"/>
                            <w:bookmarkStart w:id="14" w:name="_Hlk134619983"/>
                            <w:bookmarkStart w:id="15" w:name="_Hlk134619984"/>
                            <w:r>
                              <w:t>Direct dial contacts to our provisioning coordinators with escalation points up to our Director of Service Delivery</w:t>
                            </w:r>
                          </w:p>
                          <w:p w14:paraId="7925056A" w14:textId="77777777" w:rsidR="00DB1F52" w:rsidRDefault="00DB1F52" w:rsidP="0049768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Weekly order trackers / provisioning calls</w:t>
                            </w:r>
                          </w:p>
                          <w:p w14:paraId="1C4DA4F4" w14:textId="77777777" w:rsidR="00DB1F52" w:rsidRDefault="00DB1F52" w:rsidP="0049768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Coming soon – live Partner dashboards</w:t>
                            </w:r>
                          </w:p>
                          <w:p w14:paraId="69BDD86A" w14:textId="77777777" w:rsidR="00DB1F52" w:rsidRPr="001F6442" w:rsidRDefault="00DB1F52" w:rsidP="0049768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Executive level relationships with all last mile providers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101C1FC3" w14:textId="2AF1E84D" w:rsidR="00410A38" w:rsidRPr="001F6442" w:rsidRDefault="00410A38" w:rsidP="00DB1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8794" id="_x0000_s1029" type="#_x0000_t202" style="position:absolute;margin-left:171.3pt;margin-top:18.35pt;width:222.5pt;height:147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" filled="f" strokecolor="window">
                <v:textbox>
                  <w:txbxContent>
                    <w:p w14:paraId="3D98204E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Deliver</w:t>
                      </w:r>
                    </w:p>
                    <w:p w14:paraId="1D69A67F" w14:textId="77777777" w:rsidR="00DB1F52" w:rsidRDefault="00DB1F52" w:rsidP="0049768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bookmarkStart w:id="16" w:name="_Hlk134619981"/>
                      <w:bookmarkStart w:id="17" w:name="_Hlk134619982"/>
                      <w:bookmarkStart w:id="18" w:name="_Hlk134619983"/>
                      <w:bookmarkStart w:id="19" w:name="_Hlk134619984"/>
                      <w:r>
                        <w:t>Direct dial contacts to our provisioning coordinators with escalation points up to our Director of Service Delivery</w:t>
                      </w:r>
                    </w:p>
                    <w:p w14:paraId="7925056A" w14:textId="77777777" w:rsidR="00DB1F52" w:rsidRDefault="00DB1F52" w:rsidP="0049768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Weekly order trackers / provisioning calls</w:t>
                      </w:r>
                    </w:p>
                    <w:p w14:paraId="1C4DA4F4" w14:textId="77777777" w:rsidR="00DB1F52" w:rsidRDefault="00DB1F52" w:rsidP="0049768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Coming soon – live Partner dashboards</w:t>
                      </w:r>
                    </w:p>
                    <w:p w14:paraId="69BDD86A" w14:textId="77777777" w:rsidR="00DB1F52" w:rsidRPr="001F6442" w:rsidRDefault="00DB1F52" w:rsidP="0049768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Executive level relationships with all last mile providers</w:t>
                      </w:r>
                      <w:bookmarkEnd w:id="16"/>
                      <w:bookmarkEnd w:id="17"/>
                      <w:bookmarkEnd w:id="18"/>
                      <w:bookmarkEnd w:id="19"/>
                    </w:p>
                    <w:p w14:paraId="101C1FC3" w14:textId="2AF1E84D" w:rsidR="00410A38" w:rsidRPr="001F6442" w:rsidRDefault="00410A38" w:rsidP="00DB1F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302825" wp14:editId="503FA117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2882900" cy="1879600"/>
                <wp:effectExtent l="0" t="0" r="12700" b="2540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43FF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Enable</w:t>
                            </w:r>
                          </w:p>
                          <w:p w14:paraId="3F6C6467" w14:textId="5454D26D" w:rsidR="00410A38" w:rsidRDefault="00410A38" w:rsidP="0049768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Make it easy to do business with </w:t>
                            </w:r>
                            <w:r w:rsidR="00CE3506">
                              <w:t>EXPO.e</w:t>
                            </w:r>
                            <w:r>
                              <w:t xml:space="preserve"> </w:t>
                            </w:r>
                          </w:p>
                          <w:p w14:paraId="3C54AA4C" w14:textId="77777777" w:rsidR="00410A38" w:rsidRDefault="00410A38" w:rsidP="0049768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D</w:t>
                            </w:r>
                            <w:r w:rsidRPr="00CA776D">
                              <w:t>eliver a consistent strategy enabling you and your teams to grow pipeline and win new business</w:t>
                            </w:r>
                          </w:p>
                          <w:p w14:paraId="1715E826" w14:textId="77777777" w:rsidR="00410A38" w:rsidRPr="001F6442" w:rsidRDefault="00410A38" w:rsidP="0049768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L</w:t>
                            </w:r>
                            <w:r w:rsidRPr="00CA776D">
                              <w:t>isten</w:t>
                            </w:r>
                            <w:r>
                              <w:t xml:space="preserve"> to you</w:t>
                            </w:r>
                            <w:r w:rsidRPr="00CA776D">
                              <w:t xml:space="preserve"> and understand what we need to do to make your teams successful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2825" id="_x0000_s1030" type="#_x0000_t202" style="position:absolute;margin-left:0;margin-top:17.9pt;width:227pt;height:14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" filled="f" strokecolor="window">
                <v:textbox>
                  <w:txbxContent>
                    <w:p w14:paraId="21FB43FF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Enable</w:t>
                      </w:r>
                    </w:p>
                    <w:p w14:paraId="3F6C6467" w14:textId="5454D26D" w:rsidR="00410A38" w:rsidRDefault="00410A38" w:rsidP="0049768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 xml:space="preserve">Make it easy to do business with </w:t>
                      </w:r>
                      <w:r w:rsidR="00CE3506">
                        <w:t>EXPO.e</w:t>
                      </w:r>
                      <w:r>
                        <w:t xml:space="preserve"> </w:t>
                      </w:r>
                    </w:p>
                    <w:p w14:paraId="3C54AA4C" w14:textId="77777777" w:rsidR="00410A38" w:rsidRDefault="00410A38" w:rsidP="0049768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D</w:t>
                      </w:r>
                      <w:r w:rsidRPr="00CA776D">
                        <w:t>eliver a consistent strategy enabling you and your teams to grow pipeline and win new business</w:t>
                      </w:r>
                    </w:p>
                    <w:p w14:paraId="1715E826" w14:textId="77777777" w:rsidR="00410A38" w:rsidRPr="001F6442" w:rsidRDefault="00410A38" w:rsidP="0049768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L</w:t>
                      </w:r>
                      <w:r w:rsidRPr="00CA776D">
                        <w:t>isten</w:t>
                      </w:r>
                      <w:r>
                        <w:t xml:space="preserve"> to you</w:t>
                      </w:r>
                      <w:r w:rsidRPr="00CA776D">
                        <w:t xml:space="preserve"> and understand what we need to do to make your teams successful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78BC0" w14:textId="31A26834" w:rsidR="00410A38" w:rsidRDefault="00410A38" w:rsidP="00410A38"/>
    <w:p w14:paraId="258948A0" w14:textId="77777777" w:rsidR="00410A38" w:rsidRDefault="00410A38" w:rsidP="00410A38"/>
    <w:p w14:paraId="1EB3EFFA" w14:textId="77777777" w:rsidR="00410A38" w:rsidRDefault="00410A38" w:rsidP="00410A38"/>
    <w:p w14:paraId="780A1917" w14:textId="77777777" w:rsidR="00410A38" w:rsidRDefault="00410A38" w:rsidP="00410A38"/>
    <w:p w14:paraId="36718E4D" w14:textId="77777777" w:rsidR="00410A38" w:rsidRDefault="00410A38" w:rsidP="00410A38"/>
    <w:p w14:paraId="3D6CFF0F" w14:textId="77777777" w:rsidR="00410A38" w:rsidRDefault="00410A38" w:rsidP="00410A38"/>
    <w:p w14:paraId="1981A92F" w14:textId="17D2C1D4" w:rsidR="00410A38" w:rsidRDefault="00AB3426" w:rsidP="00410A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34F97D" wp14:editId="0FB2727F">
                <wp:simplePos x="0" y="0"/>
                <wp:positionH relativeFrom="margin">
                  <wp:posOffset>2905125</wp:posOffset>
                </wp:positionH>
                <wp:positionV relativeFrom="paragraph">
                  <wp:posOffset>163195</wp:posOffset>
                </wp:positionV>
                <wp:extent cx="2825750" cy="1793875"/>
                <wp:effectExtent l="0" t="0" r="12700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B8AC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Margin</w:t>
                            </w:r>
                          </w:p>
                          <w:p w14:paraId="11F4612C" w14:textId="24A9A480" w:rsidR="00410A38" w:rsidRDefault="00410A38" w:rsidP="0049768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Move from 10% to 40% margins by expanding your solution offering and adding more value</w:t>
                            </w:r>
                          </w:p>
                          <w:p w14:paraId="50F18D6E" w14:textId="126D27A0" w:rsidR="00410A38" w:rsidRDefault="00410A38" w:rsidP="0049768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Maximise profits by delivering better business outcomes for your customers</w:t>
                            </w:r>
                          </w:p>
                          <w:p w14:paraId="0095F2D4" w14:textId="766BB829" w:rsidR="00410A38" w:rsidRDefault="00410A38" w:rsidP="0049768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Increase retention by helping customers overcome more challenges</w:t>
                            </w:r>
                          </w:p>
                          <w:p w14:paraId="3FEF98E7" w14:textId="76E43675" w:rsidR="00410A38" w:rsidRPr="001F6442" w:rsidRDefault="00410A38" w:rsidP="0049768F">
                            <w:pPr>
                              <w:pStyle w:val="ListParagraph"/>
                              <w:ind w:left="142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F97D" id="_x0000_s1031" type="#_x0000_t202" style="position:absolute;margin-left:228.75pt;margin-top:12.85pt;width:222.5pt;height:1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" filled="f" strokecolor="window">
                <v:textbox>
                  <w:txbxContent>
                    <w:p w14:paraId="3E77B8AC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Margin</w:t>
                      </w:r>
                    </w:p>
                    <w:p w14:paraId="11F4612C" w14:textId="24A9A480" w:rsidR="00410A38" w:rsidRDefault="00410A38" w:rsidP="0049768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Move from 10% to 40% margins by expanding your solution offering and adding more value</w:t>
                      </w:r>
                    </w:p>
                    <w:p w14:paraId="50F18D6E" w14:textId="126D27A0" w:rsidR="00410A38" w:rsidRDefault="00410A38" w:rsidP="0049768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Maximise profits by delivering better business outcomes for your customers</w:t>
                      </w:r>
                    </w:p>
                    <w:p w14:paraId="0095F2D4" w14:textId="766BB829" w:rsidR="00410A38" w:rsidRDefault="00410A38" w:rsidP="0049768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Increase retention by helping customers overcome more challenges</w:t>
                      </w:r>
                    </w:p>
                    <w:p w14:paraId="3FEF98E7" w14:textId="76E43675" w:rsidR="00410A38" w:rsidRPr="001F6442" w:rsidRDefault="00410A38" w:rsidP="0049768F">
                      <w:pPr>
                        <w:pStyle w:val="ListParagraph"/>
                        <w:ind w:left="142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72CFE4" wp14:editId="2DFBB11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882900" cy="1793875"/>
                <wp:effectExtent l="0" t="0" r="12700" b="158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A1C9" w14:textId="77777777" w:rsidR="00410A38" w:rsidRDefault="00410A38" w:rsidP="005E5E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Support</w:t>
                            </w:r>
                          </w:p>
                          <w:p w14:paraId="358B7CD4" w14:textId="0CEAB3BA" w:rsidR="00410A38" w:rsidRDefault="008F0229" w:rsidP="004976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Fault, Find &amp; Fix </w:t>
                            </w:r>
                            <w:r w:rsidR="005E5E5A">
                              <w:t>24x7x365 UK support with 1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st</w:t>
                            </w:r>
                            <w:r w:rsidR="005E5E5A">
                              <w:t>, 2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nd</w:t>
                            </w:r>
                            <w:r w:rsidR="005E5E5A">
                              <w:t xml:space="preserve"> &amp; 3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rd</w:t>
                            </w:r>
                            <w:r w:rsidR="005E5E5A">
                              <w:t xml:space="preserve"> line engineers</w:t>
                            </w:r>
                          </w:p>
                          <w:p w14:paraId="6A3218AF" w14:textId="235022DF" w:rsidR="005E5E5A" w:rsidRDefault="005E5E5A" w:rsidP="004976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24x7 Proactive monitoring, reporting back to you about customer service outages</w:t>
                            </w:r>
                          </w:p>
                          <w:p w14:paraId="54568BAB" w14:textId="04764A6E" w:rsidR="005E5E5A" w:rsidRPr="001F6442" w:rsidRDefault="005E5E5A" w:rsidP="0049768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ITIL trained and ISO20000</w:t>
                            </w:r>
                            <w:r w:rsidR="00AB3426">
                              <w:t xml:space="preserve"> compliant so you can be rest assured that you and your customers are in safe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CFE4" id="_x0000_s1032" type="#_x0000_t202" style="position:absolute;margin-left:0;margin-top:12.6pt;width:227pt;height:14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" filled="f" strokecolor="window">
                <v:textbox>
                  <w:txbxContent>
                    <w:p w14:paraId="6740A1C9" w14:textId="77777777" w:rsidR="00410A38" w:rsidRDefault="00410A38" w:rsidP="005E5E5A">
                      <w:pPr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Support</w:t>
                      </w:r>
                    </w:p>
                    <w:p w14:paraId="358B7CD4" w14:textId="0CEAB3BA" w:rsidR="00410A38" w:rsidRDefault="008F0229" w:rsidP="004976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 xml:space="preserve">Fault, Find &amp; Fix </w:t>
                      </w:r>
                      <w:r w:rsidR="005E5E5A">
                        <w:t>24x7x365 UK support with 1</w:t>
                      </w:r>
                      <w:r w:rsidR="005E5E5A" w:rsidRPr="005E5E5A">
                        <w:rPr>
                          <w:vertAlign w:val="superscript"/>
                        </w:rPr>
                        <w:t>st</w:t>
                      </w:r>
                      <w:r w:rsidR="005E5E5A">
                        <w:t>, 2</w:t>
                      </w:r>
                      <w:r w:rsidR="005E5E5A" w:rsidRPr="005E5E5A">
                        <w:rPr>
                          <w:vertAlign w:val="superscript"/>
                        </w:rPr>
                        <w:t>nd</w:t>
                      </w:r>
                      <w:r w:rsidR="005E5E5A">
                        <w:t xml:space="preserve"> &amp; 3</w:t>
                      </w:r>
                      <w:r w:rsidR="005E5E5A" w:rsidRPr="005E5E5A">
                        <w:rPr>
                          <w:vertAlign w:val="superscript"/>
                        </w:rPr>
                        <w:t>rd</w:t>
                      </w:r>
                      <w:r w:rsidR="005E5E5A">
                        <w:t xml:space="preserve"> line engineers</w:t>
                      </w:r>
                    </w:p>
                    <w:p w14:paraId="6A3218AF" w14:textId="235022DF" w:rsidR="005E5E5A" w:rsidRDefault="005E5E5A" w:rsidP="004976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24x7 Proactive monitoring, reporting back to you about customer service outages</w:t>
                      </w:r>
                    </w:p>
                    <w:p w14:paraId="54568BAB" w14:textId="04764A6E" w:rsidR="005E5E5A" w:rsidRPr="001F6442" w:rsidRDefault="005E5E5A" w:rsidP="0049768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ITIL trained and ISO20000</w:t>
                      </w:r>
                      <w:r w:rsidR="00AB3426">
                        <w:t xml:space="preserve"> compliant so you can be rest assured that you and your customers are in safe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43589" w14:textId="5C843145" w:rsidR="00410A38" w:rsidRDefault="00410A38" w:rsidP="00410A38"/>
    <w:p w14:paraId="39C68ADB" w14:textId="0EBD0C3B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0C9D558" w14:textId="2E3CDD26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A0A460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72CF85E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6B1B88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This is what good looks like</w:t>
      </w:r>
    </w:p>
    <w:p w14:paraId="1ABFEDB5" w14:textId="3F4FC9B0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793408" behindDoc="0" locked="0" layoutInCell="1" allowOverlap="1" wp14:anchorId="019CCAA5" wp14:editId="60CD3370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5505450" cy="2197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C7A66A" w14:textId="0B481CDC" w:rsidR="001F6442" w:rsidRDefault="001F6442" w:rsidP="00B270F0"/>
    <w:p w14:paraId="6887CA0F" w14:textId="77777777" w:rsidR="001F6442" w:rsidRPr="00DA0F6B" w:rsidRDefault="001F6442" w:rsidP="00B270F0"/>
    <w:sectPr w:rsidR="001F6442" w:rsidRPr="00DA0F6B" w:rsidSect="00B270F0">
      <w:headerReference w:type="first" r:id="rId23"/>
      <w:footerReference w:type="first" r:id="rId24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2EFB3" w14:textId="77777777" w:rsidR="00247D43" w:rsidRDefault="00247D43" w:rsidP="0021159E">
      <w:r>
        <w:separator/>
      </w:r>
    </w:p>
  </w:endnote>
  <w:endnote w:type="continuationSeparator" w:id="0">
    <w:p w14:paraId="0AF5D3B5" w14:textId="77777777" w:rsidR="00247D43" w:rsidRDefault="00247D43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ura Aspec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55A40E" wp14:editId="07ECC51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B99252" id="Rectangle 5" o:spid="_x0000_s1026" style="position:absolute;margin-left:-72.4pt;margin-top:-17.8pt;width:620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 fillcolor="#1a1c2b" stroked="f" strokeweight="1pt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7" w:name="_Hlk132978824"/>
                          <w:bookmarkStart w:id="8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7"/>
                          <w:bookmarkEnd w:id="8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left:0;text-align:left;margin-left:.45pt;margin-top:21.2pt;width:593.55pt;height:35.25pt;z-index:-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9" w:name="_Hlk132978824"/>
                    <w:bookmarkStart w:id="10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9"/>
                    <w:bookmarkEnd w:id="10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77777777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 xml:space="preserve">Be </w:t>
                          </w:r>
                          <w:proofErr w:type="gramStart"/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unstoppable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35" type="#_x0000_t202" style="position:absolute;left:0;text-align:left;margin-left:333.7pt;margin-top:-18.5pt;width:177.75pt;height:38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77777777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 xml:space="preserve">Be </w:t>
                    </w:r>
                    <w:proofErr w:type="gramStart"/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unstoppable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706368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4C00CB7C" w:rsidR="004B7E82" w:rsidRPr="00E90175" w:rsidRDefault="00C65BDF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Our Portfolio - Cloud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6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4C00CB7C" w:rsidR="004B7E82" w:rsidRPr="00E90175" w:rsidRDefault="00C65BDF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Our Portfolio - Cloud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3B76C4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32E2B" w14:textId="77777777" w:rsidR="00247D43" w:rsidRDefault="00247D43" w:rsidP="0021159E">
      <w:r>
        <w:separator/>
      </w:r>
    </w:p>
  </w:footnote>
  <w:footnote w:type="continuationSeparator" w:id="0">
    <w:p w14:paraId="1B000B2D" w14:textId="77777777" w:rsidR="00247D43" w:rsidRDefault="00247D43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1352C6F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32640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08064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A5FFC3" w14:textId="135D176A" w:rsidR="004B7E82" w:rsidRPr="006048D7" w:rsidRDefault="00C65BDF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Our Portfolio - Cloud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33" style="position:absolute;margin-left:-.65pt;margin-top:26.9pt;width:197.7pt;height:21.25pt;z-index:-2517084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A5FFC3" w14:textId="135D176A" w:rsidR="004B7E82" w:rsidRPr="006048D7" w:rsidRDefault="00C65BDF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Our Portfolio - Cloud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9AF152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9509A8"/>
    <w:multiLevelType w:val="hybridMultilevel"/>
    <w:tmpl w:val="3CB8E6CC"/>
    <w:lvl w:ilvl="0" w:tplc="C500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52B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4B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C1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8A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703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E0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EC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023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A7F66D4"/>
    <w:multiLevelType w:val="hybridMultilevel"/>
    <w:tmpl w:val="39E67E08"/>
    <w:lvl w:ilvl="0" w:tplc="704E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E6B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F4D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AF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7EC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C4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028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2C7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B43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AA22CBD"/>
    <w:multiLevelType w:val="hybridMultilevel"/>
    <w:tmpl w:val="0BF40BA2"/>
    <w:lvl w:ilvl="0" w:tplc="C7C8C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E4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864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C46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29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808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0C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A3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01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5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7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C06BB"/>
    <w:multiLevelType w:val="hybridMultilevel"/>
    <w:tmpl w:val="C7189BA6"/>
    <w:lvl w:ilvl="0" w:tplc="996AD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0CF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AD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A26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08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AA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C5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ECB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68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2" w15:restartNumberingAfterBreak="0">
    <w:nsid w:val="5BC305C1"/>
    <w:multiLevelType w:val="hybridMultilevel"/>
    <w:tmpl w:val="D0B0AC6A"/>
    <w:lvl w:ilvl="0" w:tplc="E2A6B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640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E63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00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C42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EA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01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2B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A7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5"/>
  </w:num>
  <w:num w:numId="13" w16cid:durableId="1918905551">
    <w:abstractNumId w:val="14"/>
  </w:num>
  <w:num w:numId="14" w16cid:durableId="311181461">
    <w:abstractNumId w:val="16"/>
  </w:num>
  <w:num w:numId="15" w16cid:durableId="839154685">
    <w:abstractNumId w:val="18"/>
  </w:num>
  <w:num w:numId="16" w16cid:durableId="1360471810">
    <w:abstractNumId w:val="20"/>
  </w:num>
  <w:num w:numId="17" w16cid:durableId="1028801927">
    <w:abstractNumId w:val="17"/>
  </w:num>
  <w:num w:numId="18" w16cid:durableId="2007780381">
    <w:abstractNumId w:val="21"/>
  </w:num>
  <w:num w:numId="19" w16cid:durableId="973561682">
    <w:abstractNumId w:val="22"/>
  </w:num>
  <w:num w:numId="20" w16cid:durableId="463961822">
    <w:abstractNumId w:val="11"/>
  </w:num>
  <w:num w:numId="21" w16cid:durableId="1758212145">
    <w:abstractNumId w:val="19"/>
  </w:num>
  <w:num w:numId="22" w16cid:durableId="2083791145">
    <w:abstractNumId w:val="12"/>
  </w:num>
  <w:num w:numId="23" w16cid:durableId="12823739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73954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D16D2"/>
    <w:rsid w:val="001D5D66"/>
    <w:rsid w:val="001E12D6"/>
    <w:rsid w:val="001E4C7F"/>
    <w:rsid w:val="001F6442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47D43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36D0E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10A38"/>
    <w:rsid w:val="00412DFB"/>
    <w:rsid w:val="004350AA"/>
    <w:rsid w:val="00441528"/>
    <w:rsid w:val="00442B3B"/>
    <w:rsid w:val="00451021"/>
    <w:rsid w:val="00457D16"/>
    <w:rsid w:val="0046083B"/>
    <w:rsid w:val="0046328E"/>
    <w:rsid w:val="00470339"/>
    <w:rsid w:val="004746E1"/>
    <w:rsid w:val="004775EA"/>
    <w:rsid w:val="00477BAA"/>
    <w:rsid w:val="00477DD7"/>
    <w:rsid w:val="00491AA5"/>
    <w:rsid w:val="00492713"/>
    <w:rsid w:val="0049768F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3639C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8444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2"/>
    <w:rsid w:val="006B5546"/>
    <w:rsid w:val="006B55A4"/>
    <w:rsid w:val="006C0436"/>
    <w:rsid w:val="006C5529"/>
    <w:rsid w:val="006C7D02"/>
    <w:rsid w:val="006D6EAE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0229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11F9"/>
    <w:rsid w:val="00A54F08"/>
    <w:rsid w:val="00A6787C"/>
    <w:rsid w:val="00A70177"/>
    <w:rsid w:val="00A71D20"/>
    <w:rsid w:val="00A72E4F"/>
    <w:rsid w:val="00A81AD0"/>
    <w:rsid w:val="00A9297F"/>
    <w:rsid w:val="00A9596D"/>
    <w:rsid w:val="00AA762A"/>
    <w:rsid w:val="00AB3426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50C9"/>
    <w:rsid w:val="00C65BDF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3506"/>
    <w:rsid w:val="00CE43A1"/>
    <w:rsid w:val="00CE5228"/>
    <w:rsid w:val="00CE5CF3"/>
    <w:rsid w:val="00CF0D95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B1F52"/>
    <w:rsid w:val="00DC0C83"/>
    <w:rsid w:val="00DC0E0F"/>
    <w:rsid w:val="00DD16BE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expo-e.uk/portfolio/cloud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p.expo-e.uk/become-a-referral-partn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pp.expo-e.uk/become-a-reseller-partn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pp.expo-e.uk/become-a-carrier-partn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Portfolio - Cloud</dc:title>
  <dc:subject>Cloud without the fog</dc:subject>
  <dc:creator>George Loumis</dc:creator>
  <cp:keywords/>
  <dc:description/>
  <cp:lastModifiedBy>Trinity Seenath</cp:lastModifiedBy>
  <cp:revision>2</cp:revision>
  <dcterms:created xsi:type="dcterms:W3CDTF">2023-08-01T09:43:00Z</dcterms:created>
  <dcterms:modified xsi:type="dcterms:W3CDTF">2023-08-01T09:43:00Z</dcterms:modified>
</cp:coreProperties>
</file>